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51B633B3" w:rsidR="00B80B82" w:rsidRPr="00F26BBD" w:rsidRDefault="00B80B82" w:rsidP="005078F9">
      <w:pPr>
        <w:pStyle w:val="Linjestil"/>
        <w:rPr>
          <w:rFonts w:asciiTheme="minorHAnsi" w:hAnsiTheme="minorHAnsi" w:cstheme="minorHAnsi"/>
        </w:rPr>
      </w:pP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3" behindDoc="0" locked="0" layoutInCell="1" allowOverlap="1" wp14:anchorId="39A30FD9" wp14:editId="1024AEFE">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2"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1" behindDoc="0" locked="0" layoutInCell="1" allowOverlap="1" wp14:anchorId="66AA0CD8" wp14:editId="2BC4AF30">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AEA6646" w:rsidR="00FA0407" w:rsidRPr="00F26BBD" w:rsidRDefault="005A3183" w:rsidP="00AB7D2B">
      <w:pPr>
        <w:spacing w:line="276" w:lineRule="auto"/>
        <w:rPr>
          <w:rFonts w:cstheme="minorHAnsi"/>
          <w:color w:val="1175DA"/>
          <w:sz w:val="28"/>
        </w:rPr>
      </w:pPr>
      <w:r>
        <w:rPr>
          <w:rFonts w:cstheme="minorHAnsi"/>
          <w:noProof/>
          <w:color w:val="1175DA"/>
          <w:sz w:val="28"/>
        </w:rPr>
        <w:drawing>
          <wp:inline distT="0" distB="0" distL="0" distR="0" wp14:anchorId="5D6253CF" wp14:editId="183FEC94">
            <wp:extent cx="5220335" cy="1918970"/>
            <wp:effectExtent l="0" t="0" r="0" b="0"/>
            <wp:docPr id="1502262303"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262303" name="Bilde 150226230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20335" cy="1918970"/>
                    </a:xfrm>
                    <a:prstGeom prst="rect">
                      <a:avLst/>
                    </a:prstGeom>
                  </pic:spPr>
                </pic:pic>
              </a:graphicData>
            </a:graphic>
          </wp:inline>
        </w:drawing>
      </w: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41A08586" w:rsidR="004C3FD4" w:rsidRPr="00F26BBD" w:rsidRDefault="00AE0ADA" w:rsidP="004C3FD4">
      <w:pPr>
        <w:rPr>
          <w:rFonts w:cstheme="minorHAnsi"/>
        </w:rPr>
      </w:pPr>
      <w:r>
        <w:rPr>
          <w:rFonts w:cstheme="minorHAnsi"/>
        </w:rPr>
        <w:t>FDV-system for elektro</w:t>
      </w:r>
      <w:r w:rsidR="00721540">
        <w:rPr>
          <w:rFonts w:cstheme="minorHAnsi"/>
        </w:rPr>
        <w:t xml:space="preserve"> og tunnel</w:t>
      </w:r>
    </w:p>
    <w:p w14:paraId="0D5B59BB" w14:textId="77777777" w:rsidR="004C3FD4" w:rsidRPr="00F26BBD" w:rsidRDefault="004C3FD4" w:rsidP="004C3FD4">
      <w:pPr>
        <w:rPr>
          <w:rFonts w:cstheme="minorHAnsi"/>
        </w:rPr>
      </w:pPr>
    </w:p>
    <w:p w14:paraId="048E0F03" w14:textId="77777777" w:rsidR="004C3FD4" w:rsidRPr="00F26BBD" w:rsidRDefault="004C3FD4" w:rsidP="004C3FD4">
      <w:pPr>
        <w:rPr>
          <w:rFonts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E94267" w:rsidRDefault="004C3FD4" w:rsidP="004C3FD4">
      <w:pPr>
        <w:pStyle w:val="Normalmedluftover"/>
        <w:rPr>
          <w:rFonts w:asciiTheme="minorHAnsi" w:hAnsiTheme="minorHAnsi" w:cstheme="minorHAnsi"/>
          <w:lang w:val="nb-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35F0AA52" w:rsidR="004C3FD4" w:rsidRPr="00F26BBD" w:rsidRDefault="00D30AA9" w:rsidP="004C3FD4">
      <w:pPr>
        <w:pStyle w:val="Normalmedluftover"/>
        <w:rPr>
          <w:rFonts w:asciiTheme="minorHAnsi" w:hAnsiTheme="minorHAnsi" w:cstheme="minorHAnsi"/>
        </w:rPr>
      </w:pPr>
      <w:r>
        <w:rPr>
          <w:rFonts w:asciiTheme="minorHAnsi" w:hAnsiTheme="minorHAnsi" w:cstheme="minorHAnsi"/>
        </w:rPr>
        <w:t>Novari IKS</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17018F" w:rsidRDefault="004C3FD4" w:rsidP="004C3FD4">
      <w:pPr>
        <w:rPr>
          <w:rFonts w:cstheme="minorHAnsi"/>
          <w:lang w:val="da-DK"/>
        </w:rPr>
      </w:pPr>
      <w:r w:rsidRPr="0017018F">
        <w:rPr>
          <w:rFonts w:cstheme="minorHAnsi"/>
          <w:b/>
          <w:lang w:val="da-DK"/>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17018F">
        <w:rPr>
          <w:rFonts w:asciiTheme="minorHAnsi" w:hAnsiTheme="minorHAnsi" w:cstheme="minorHAnsi"/>
          <w:lang w:val="da-DK"/>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09DF523" w:rsidR="004C3FD4" w:rsidRPr="00F26BBD" w:rsidRDefault="00D30AA9" w:rsidP="002B28CB">
            <w:pPr>
              <w:rPr>
                <w:rFonts w:cstheme="minorHAnsi"/>
              </w:rPr>
            </w:pPr>
            <w:r>
              <w:rPr>
                <w:rFonts w:cstheme="minorHAnsi"/>
              </w:rPr>
              <w:t>Novari IKS</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3EFC0DAE" w14:textId="333613C9" w:rsidR="00AE0ADA"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32756868" w:history="1">
        <w:r w:rsidR="00AE0ADA" w:rsidRPr="00AA0638">
          <w:rPr>
            <w:rStyle w:val="Hyperkobling"/>
          </w:rPr>
          <w:t>1.</w:t>
        </w:r>
        <w:r w:rsidR="00AE0ADA">
          <w:rPr>
            <w:rFonts w:asciiTheme="minorHAnsi" w:eastAsiaTheme="minorEastAsia" w:hAnsiTheme="minorHAnsi" w:cstheme="minorBidi"/>
            <w:b w:val="0"/>
            <w:bCs w:val="0"/>
            <w:caps w:val="0"/>
            <w:kern w:val="2"/>
            <w:sz w:val="24"/>
            <w:szCs w:val="24"/>
            <w14:ligatures w14:val="standardContextual"/>
          </w:rPr>
          <w:tab/>
        </w:r>
        <w:r w:rsidR="00AE0ADA" w:rsidRPr="00AA0638">
          <w:rPr>
            <w:rStyle w:val="Hyperkobling"/>
            <w:rFonts w:cstheme="minorHAnsi"/>
          </w:rPr>
          <w:t>Alminnelige bestemmelser</w:t>
        </w:r>
        <w:r w:rsidR="00AE0ADA">
          <w:rPr>
            <w:webHidden/>
          </w:rPr>
          <w:tab/>
        </w:r>
        <w:r w:rsidR="00AE0ADA">
          <w:rPr>
            <w:webHidden/>
          </w:rPr>
          <w:fldChar w:fldCharType="begin"/>
        </w:r>
        <w:r w:rsidR="00AE0ADA">
          <w:rPr>
            <w:webHidden/>
          </w:rPr>
          <w:instrText xml:space="preserve"> PAGEREF _Toc232756868 \h </w:instrText>
        </w:r>
        <w:r w:rsidR="00AE0ADA">
          <w:rPr>
            <w:webHidden/>
          </w:rPr>
        </w:r>
        <w:r w:rsidR="00AE0ADA">
          <w:rPr>
            <w:webHidden/>
          </w:rPr>
          <w:fldChar w:fldCharType="separate"/>
        </w:r>
        <w:r w:rsidR="00AE0ADA">
          <w:rPr>
            <w:webHidden/>
          </w:rPr>
          <w:t>5</w:t>
        </w:r>
        <w:r w:rsidR="00AE0ADA">
          <w:rPr>
            <w:webHidden/>
          </w:rPr>
          <w:fldChar w:fldCharType="end"/>
        </w:r>
      </w:hyperlink>
    </w:p>
    <w:p w14:paraId="66A5B136" w14:textId="27DF5A90"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69" w:history="1">
        <w:r w:rsidRPr="00AA0638">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Avtalens omfang</w:t>
        </w:r>
        <w:r>
          <w:rPr>
            <w:webHidden/>
          </w:rPr>
          <w:tab/>
        </w:r>
        <w:r>
          <w:rPr>
            <w:webHidden/>
          </w:rPr>
          <w:fldChar w:fldCharType="begin"/>
        </w:r>
        <w:r>
          <w:rPr>
            <w:webHidden/>
          </w:rPr>
          <w:instrText xml:space="preserve"> PAGEREF _Toc232756869 \h </w:instrText>
        </w:r>
        <w:r>
          <w:rPr>
            <w:webHidden/>
          </w:rPr>
        </w:r>
        <w:r>
          <w:rPr>
            <w:webHidden/>
          </w:rPr>
          <w:fldChar w:fldCharType="separate"/>
        </w:r>
        <w:r>
          <w:rPr>
            <w:webHidden/>
          </w:rPr>
          <w:t>5</w:t>
        </w:r>
        <w:r>
          <w:rPr>
            <w:webHidden/>
          </w:rPr>
          <w:fldChar w:fldCharType="end"/>
        </w:r>
      </w:hyperlink>
    </w:p>
    <w:p w14:paraId="7D8C5F1F" w14:textId="6A5CA4FF"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70" w:history="1">
        <w:r w:rsidRPr="00AA0638">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Bilag til avtalen</w:t>
        </w:r>
        <w:r>
          <w:rPr>
            <w:webHidden/>
          </w:rPr>
          <w:tab/>
        </w:r>
        <w:r>
          <w:rPr>
            <w:webHidden/>
          </w:rPr>
          <w:fldChar w:fldCharType="begin"/>
        </w:r>
        <w:r>
          <w:rPr>
            <w:webHidden/>
          </w:rPr>
          <w:instrText xml:space="preserve"> PAGEREF _Toc232756870 \h </w:instrText>
        </w:r>
        <w:r>
          <w:rPr>
            <w:webHidden/>
          </w:rPr>
        </w:r>
        <w:r>
          <w:rPr>
            <w:webHidden/>
          </w:rPr>
          <w:fldChar w:fldCharType="separate"/>
        </w:r>
        <w:r>
          <w:rPr>
            <w:webHidden/>
          </w:rPr>
          <w:t>5</w:t>
        </w:r>
        <w:r>
          <w:rPr>
            <w:webHidden/>
          </w:rPr>
          <w:fldChar w:fldCharType="end"/>
        </w:r>
      </w:hyperlink>
    </w:p>
    <w:p w14:paraId="0D2A27CB" w14:textId="580189C8"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71" w:history="1">
        <w:r w:rsidRPr="00AA0638">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Tolkning – rangordning</w:t>
        </w:r>
        <w:r>
          <w:rPr>
            <w:webHidden/>
          </w:rPr>
          <w:tab/>
        </w:r>
        <w:r>
          <w:rPr>
            <w:webHidden/>
          </w:rPr>
          <w:fldChar w:fldCharType="begin"/>
        </w:r>
        <w:r>
          <w:rPr>
            <w:webHidden/>
          </w:rPr>
          <w:instrText xml:space="preserve"> PAGEREF _Toc232756871 \h </w:instrText>
        </w:r>
        <w:r>
          <w:rPr>
            <w:webHidden/>
          </w:rPr>
        </w:r>
        <w:r>
          <w:rPr>
            <w:webHidden/>
          </w:rPr>
          <w:fldChar w:fldCharType="separate"/>
        </w:r>
        <w:r>
          <w:rPr>
            <w:webHidden/>
          </w:rPr>
          <w:t>5</w:t>
        </w:r>
        <w:r>
          <w:rPr>
            <w:webHidden/>
          </w:rPr>
          <w:fldChar w:fldCharType="end"/>
        </w:r>
      </w:hyperlink>
    </w:p>
    <w:p w14:paraId="25455038" w14:textId="46B53A80"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72" w:history="1">
        <w:r w:rsidRPr="00AA0638">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Endringer av avtalen etter avtaleinngåelsen</w:t>
        </w:r>
        <w:r>
          <w:rPr>
            <w:webHidden/>
          </w:rPr>
          <w:tab/>
        </w:r>
        <w:r>
          <w:rPr>
            <w:webHidden/>
          </w:rPr>
          <w:fldChar w:fldCharType="begin"/>
        </w:r>
        <w:r>
          <w:rPr>
            <w:webHidden/>
          </w:rPr>
          <w:instrText xml:space="preserve"> PAGEREF _Toc232756872 \h </w:instrText>
        </w:r>
        <w:r>
          <w:rPr>
            <w:webHidden/>
          </w:rPr>
        </w:r>
        <w:r>
          <w:rPr>
            <w:webHidden/>
          </w:rPr>
          <w:fldChar w:fldCharType="separate"/>
        </w:r>
        <w:r>
          <w:rPr>
            <w:webHidden/>
          </w:rPr>
          <w:t>6</w:t>
        </w:r>
        <w:r>
          <w:rPr>
            <w:webHidden/>
          </w:rPr>
          <w:fldChar w:fldCharType="end"/>
        </w:r>
      </w:hyperlink>
    </w:p>
    <w:p w14:paraId="6F233408" w14:textId="4B65A029"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73" w:history="1">
        <w:r w:rsidRPr="00AA0638">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Partenes representanter</w:t>
        </w:r>
        <w:r>
          <w:rPr>
            <w:webHidden/>
          </w:rPr>
          <w:tab/>
        </w:r>
        <w:r>
          <w:rPr>
            <w:webHidden/>
          </w:rPr>
          <w:fldChar w:fldCharType="begin"/>
        </w:r>
        <w:r>
          <w:rPr>
            <w:webHidden/>
          </w:rPr>
          <w:instrText xml:space="preserve"> PAGEREF _Toc232756873 \h </w:instrText>
        </w:r>
        <w:r>
          <w:rPr>
            <w:webHidden/>
          </w:rPr>
        </w:r>
        <w:r>
          <w:rPr>
            <w:webHidden/>
          </w:rPr>
          <w:fldChar w:fldCharType="separate"/>
        </w:r>
        <w:r>
          <w:rPr>
            <w:webHidden/>
          </w:rPr>
          <w:t>6</w:t>
        </w:r>
        <w:r>
          <w:rPr>
            <w:webHidden/>
          </w:rPr>
          <w:fldChar w:fldCharType="end"/>
        </w:r>
      </w:hyperlink>
    </w:p>
    <w:p w14:paraId="348FFFE2" w14:textId="5ACAF9B2" w:rsidR="00AE0ADA" w:rsidRDefault="00AE0ADA">
      <w:pPr>
        <w:pStyle w:val="INNH1"/>
        <w:rPr>
          <w:rFonts w:asciiTheme="minorHAnsi" w:eastAsiaTheme="minorEastAsia" w:hAnsiTheme="minorHAnsi" w:cstheme="minorBidi"/>
          <w:b w:val="0"/>
          <w:bCs w:val="0"/>
          <w:caps w:val="0"/>
          <w:kern w:val="2"/>
          <w:sz w:val="24"/>
          <w:szCs w:val="24"/>
          <w14:ligatures w14:val="standardContextual"/>
        </w:rPr>
      </w:pPr>
      <w:hyperlink w:anchor="_Toc232756874" w:history="1">
        <w:r w:rsidRPr="00AA0638">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AA0638">
          <w:rPr>
            <w:rStyle w:val="Hyperkobling"/>
            <w:rFonts w:cstheme="minorHAnsi"/>
          </w:rPr>
          <w:t>Partenes Overordnede ansvar</w:t>
        </w:r>
        <w:r>
          <w:rPr>
            <w:webHidden/>
          </w:rPr>
          <w:tab/>
        </w:r>
        <w:r>
          <w:rPr>
            <w:webHidden/>
          </w:rPr>
          <w:fldChar w:fldCharType="begin"/>
        </w:r>
        <w:r>
          <w:rPr>
            <w:webHidden/>
          </w:rPr>
          <w:instrText xml:space="preserve"> PAGEREF _Toc232756874 \h </w:instrText>
        </w:r>
        <w:r>
          <w:rPr>
            <w:webHidden/>
          </w:rPr>
        </w:r>
        <w:r>
          <w:rPr>
            <w:webHidden/>
          </w:rPr>
          <w:fldChar w:fldCharType="separate"/>
        </w:r>
        <w:r>
          <w:rPr>
            <w:webHidden/>
          </w:rPr>
          <w:t>6</w:t>
        </w:r>
        <w:r>
          <w:rPr>
            <w:webHidden/>
          </w:rPr>
          <w:fldChar w:fldCharType="end"/>
        </w:r>
      </w:hyperlink>
    </w:p>
    <w:p w14:paraId="13584703" w14:textId="40C61335"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75" w:history="1">
        <w:r w:rsidRPr="00AA0638">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Leverandørens ansvar for tjenesten</w:t>
        </w:r>
        <w:r>
          <w:rPr>
            <w:webHidden/>
          </w:rPr>
          <w:tab/>
        </w:r>
        <w:r>
          <w:rPr>
            <w:webHidden/>
          </w:rPr>
          <w:fldChar w:fldCharType="begin"/>
        </w:r>
        <w:r>
          <w:rPr>
            <w:webHidden/>
          </w:rPr>
          <w:instrText xml:space="preserve"> PAGEREF _Toc232756875 \h </w:instrText>
        </w:r>
        <w:r>
          <w:rPr>
            <w:webHidden/>
          </w:rPr>
        </w:r>
        <w:r>
          <w:rPr>
            <w:webHidden/>
          </w:rPr>
          <w:fldChar w:fldCharType="separate"/>
        </w:r>
        <w:r>
          <w:rPr>
            <w:webHidden/>
          </w:rPr>
          <w:t>6</w:t>
        </w:r>
        <w:r>
          <w:rPr>
            <w:webHidden/>
          </w:rPr>
          <w:fldChar w:fldCharType="end"/>
        </w:r>
      </w:hyperlink>
    </w:p>
    <w:p w14:paraId="3CA903A0" w14:textId="4C9C90C5"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76" w:history="1">
        <w:r w:rsidRPr="00AA0638">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Leverandørens ansvar for tredjepartsleveranser</w:t>
        </w:r>
        <w:r>
          <w:rPr>
            <w:webHidden/>
          </w:rPr>
          <w:tab/>
        </w:r>
        <w:r>
          <w:rPr>
            <w:webHidden/>
          </w:rPr>
          <w:fldChar w:fldCharType="begin"/>
        </w:r>
        <w:r>
          <w:rPr>
            <w:webHidden/>
          </w:rPr>
          <w:instrText xml:space="preserve"> PAGEREF _Toc232756876 \h </w:instrText>
        </w:r>
        <w:r>
          <w:rPr>
            <w:webHidden/>
          </w:rPr>
        </w:r>
        <w:r>
          <w:rPr>
            <w:webHidden/>
          </w:rPr>
          <w:fldChar w:fldCharType="separate"/>
        </w:r>
        <w:r>
          <w:rPr>
            <w:webHidden/>
          </w:rPr>
          <w:t>7</w:t>
        </w:r>
        <w:r>
          <w:rPr>
            <w:webHidden/>
          </w:rPr>
          <w:fldChar w:fldCharType="end"/>
        </w:r>
      </w:hyperlink>
    </w:p>
    <w:p w14:paraId="3AFCDA2E" w14:textId="70BB3BBE"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77" w:history="1">
        <w:r w:rsidRPr="00AA0638">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Kundens medvirkningsansvar</w:t>
        </w:r>
        <w:r>
          <w:rPr>
            <w:webHidden/>
          </w:rPr>
          <w:tab/>
        </w:r>
        <w:r>
          <w:rPr>
            <w:webHidden/>
          </w:rPr>
          <w:fldChar w:fldCharType="begin"/>
        </w:r>
        <w:r>
          <w:rPr>
            <w:webHidden/>
          </w:rPr>
          <w:instrText xml:space="preserve"> PAGEREF _Toc232756877 \h </w:instrText>
        </w:r>
        <w:r>
          <w:rPr>
            <w:webHidden/>
          </w:rPr>
        </w:r>
        <w:r>
          <w:rPr>
            <w:webHidden/>
          </w:rPr>
          <w:fldChar w:fldCharType="separate"/>
        </w:r>
        <w:r>
          <w:rPr>
            <w:webHidden/>
          </w:rPr>
          <w:t>7</w:t>
        </w:r>
        <w:r>
          <w:rPr>
            <w:webHidden/>
          </w:rPr>
          <w:fldChar w:fldCharType="end"/>
        </w:r>
      </w:hyperlink>
    </w:p>
    <w:p w14:paraId="114AF460" w14:textId="6408C6AD" w:rsidR="00AE0ADA" w:rsidRDefault="00AE0ADA">
      <w:pPr>
        <w:pStyle w:val="INNH1"/>
        <w:rPr>
          <w:rFonts w:asciiTheme="minorHAnsi" w:eastAsiaTheme="minorEastAsia" w:hAnsiTheme="minorHAnsi" w:cstheme="minorBidi"/>
          <w:b w:val="0"/>
          <w:bCs w:val="0"/>
          <w:caps w:val="0"/>
          <w:kern w:val="2"/>
          <w:sz w:val="24"/>
          <w:szCs w:val="24"/>
          <w14:ligatures w14:val="standardContextual"/>
        </w:rPr>
      </w:pPr>
      <w:hyperlink w:anchor="_Toc232756878" w:history="1">
        <w:r w:rsidRPr="00AA0638">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AA0638">
          <w:rPr>
            <w:rStyle w:val="Hyperkobling"/>
            <w:rFonts w:cstheme="minorHAnsi"/>
          </w:rPr>
          <w:t>ETABLERING OG Gjennomføring av tjenesten</w:t>
        </w:r>
        <w:r>
          <w:rPr>
            <w:webHidden/>
          </w:rPr>
          <w:tab/>
        </w:r>
        <w:r>
          <w:rPr>
            <w:webHidden/>
          </w:rPr>
          <w:fldChar w:fldCharType="begin"/>
        </w:r>
        <w:r>
          <w:rPr>
            <w:webHidden/>
          </w:rPr>
          <w:instrText xml:space="preserve"> PAGEREF _Toc232756878 \h </w:instrText>
        </w:r>
        <w:r>
          <w:rPr>
            <w:webHidden/>
          </w:rPr>
        </w:r>
        <w:r>
          <w:rPr>
            <w:webHidden/>
          </w:rPr>
          <w:fldChar w:fldCharType="separate"/>
        </w:r>
        <w:r>
          <w:rPr>
            <w:webHidden/>
          </w:rPr>
          <w:t>8</w:t>
        </w:r>
        <w:r>
          <w:rPr>
            <w:webHidden/>
          </w:rPr>
          <w:fldChar w:fldCharType="end"/>
        </w:r>
      </w:hyperlink>
    </w:p>
    <w:p w14:paraId="038DBC4E" w14:textId="7CE8851C"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79" w:history="1">
        <w:r w:rsidRPr="00AA0638">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Plan for etableringsfasen</w:t>
        </w:r>
        <w:r>
          <w:rPr>
            <w:webHidden/>
          </w:rPr>
          <w:tab/>
        </w:r>
        <w:r>
          <w:rPr>
            <w:webHidden/>
          </w:rPr>
          <w:fldChar w:fldCharType="begin"/>
        </w:r>
        <w:r>
          <w:rPr>
            <w:webHidden/>
          </w:rPr>
          <w:instrText xml:space="preserve"> PAGEREF _Toc232756879 \h </w:instrText>
        </w:r>
        <w:r>
          <w:rPr>
            <w:webHidden/>
          </w:rPr>
        </w:r>
        <w:r>
          <w:rPr>
            <w:webHidden/>
          </w:rPr>
          <w:fldChar w:fldCharType="separate"/>
        </w:r>
        <w:r>
          <w:rPr>
            <w:webHidden/>
          </w:rPr>
          <w:t>8</w:t>
        </w:r>
        <w:r>
          <w:rPr>
            <w:webHidden/>
          </w:rPr>
          <w:fldChar w:fldCharType="end"/>
        </w:r>
      </w:hyperlink>
    </w:p>
    <w:p w14:paraId="6F7D9D01" w14:textId="73D5BF12"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80" w:history="1">
        <w:r w:rsidRPr="00AA0638">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Leveransefrist og Leveransemelding</w:t>
        </w:r>
        <w:r>
          <w:rPr>
            <w:webHidden/>
          </w:rPr>
          <w:tab/>
        </w:r>
        <w:r>
          <w:rPr>
            <w:webHidden/>
          </w:rPr>
          <w:fldChar w:fldCharType="begin"/>
        </w:r>
        <w:r>
          <w:rPr>
            <w:webHidden/>
          </w:rPr>
          <w:instrText xml:space="preserve"> PAGEREF _Toc232756880 \h </w:instrText>
        </w:r>
        <w:r>
          <w:rPr>
            <w:webHidden/>
          </w:rPr>
        </w:r>
        <w:r>
          <w:rPr>
            <w:webHidden/>
          </w:rPr>
          <w:fldChar w:fldCharType="separate"/>
        </w:r>
        <w:r>
          <w:rPr>
            <w:webHidden/>
          </w:rPr>
          <w:t>8</w:t>
        </w:r>
        <w:r>
          <w:rPr>
            <w:webHidden/>
          </w:rPr>
          <w:fldChar w:fldCharType="end"/>
        </w:r>
      </w:hyperlink>
    </w:p>
    <w:p w14:paraId="40FD10B2" w14:textId="07555DCF"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81" w:history="1">
        <w:r w:rsidRPr="00AA0638">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godkjenningsprøve og Leveringsdag</w:t>
        </w:r>
        <w:r>
          <w:rPr>
            <w:webHidden/>
          </w:rPr>
          <w:tab/>
        </w:r>
        <w:r>
          <w:rPr>
            <w:webHidden/>
          </w:rPr>
          <w:fldChar w:fldCharType="begin"/>
        </w:r>
        <w:r>
          <w:rPr>
            <w:webHidden/>
          </w:rPr>
          <w:instrText xml:space="preserve"> PAGEREF _Toc232756881 \h </w:instrText>
        </w:r>
        <w:r>
          <w:rPr>
            <w:webHidden/>
          </w:rPr>
        </w:r>
        <w:r>
          <w:rPr>
            <w:webHidden/>
          </w:rPr>
          <w:fldChar w:fldCharType="separate"/>
        </w:r>
        <w:r>
          <w:rPr>
            <w:webHidden/>
          </w:rPr>
          <w:t>8</w:t>
        </w:r>
        <w:r>
          <w:rPr>
            <w:webHidden/>
          </w:rPr>
          <w:fldChar w:fldCharType="end"/>
        </w:r>
      </w:hyperlink>
    </w:p>
    <w:p w14:paraId="477654B4" w14:textId="1F8C581A"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82" w:history="1">
        <w:r w:rsidRPr="00AA0638">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Dokumentasjon og opplæring</w:t>
        </w:r>
        <w:r>
          <w:rPr>
            <w:webHidden/>
          </w:rPr>
          <w:tab/>
        </w:r>
        <w:r>
          <w:rPr>
            <w:webHidden/>
          </w:rPr>
          <w:fldChar w:fldCharType="begin"/>
        </w:r>
        <w:r>
          <w:rPr>
            <w:webHidden/>
          </w:rPr>
          <w:instrText xml:space="preserve"> PAGEREF _Toc232756882 \h </w:instrText>
        </w:r>
        <w:r>
          <w:rPr>
            <w:webHidden/>
          </w:rPr>
        </w:r>
        <w:r>
          <w:rPr>
            <w:webHidden/>
          </w:rPr>
          <w:fldChar w:fldCharType="separate"/>
        </w:r>
        <w:r>
          <w:rPr>
            <w:webHidden/>
          </w:rPr>
          <w:t>9</w:t>
        </w:r>
        <w:r>
          <w:rPr>
            <w:webHidden/>
          </w:rPr>
          <w:fldChar w:fldCharType="end"/>
        </w:r>
      </w:hyperlink>
    </w:p>
    <w:p w14:paraId="219C67A4" w14:textId="75238F09"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83" w:history="1">
        <w:r w:rsidRPr="00AA0638">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Oppgradering/vedlikehold av tjenesten etter Leveringsdag</w:t>
        </w:r>
        <w:r>
          <w:rPr>
            <w:webHidden/>
          </w:rPr>
          <w:tab/>
        </w:r>
        <w:r>
          <w:rPr>
            <w:webHidden/>
          </w:rPr>
          <w:fldChar w:fldCharType="begin"/>
        </w:r>
        <w:r>
          <w:rPr>
            <w:webHidden/>
          </w:rPr>
          <w:instrText xml:space="preserve"> PAGEREF _Toc232756883 \h </w:instrText>
        </w:r>
        <w:r>
          <w:rPr>
            <w:webHidden/>
          </w:rPr>
        </w:r>
        <w:r>
          <w:rPr>
            <w:webHidden/>
          </w:rPr>
          <w:fldChar w:fldCharType="separate"/>
        </w:r>
        <w:r>
          <w:rPr>
            <w:webHidden/>
          </w:rPr>
          <w:t>9</w:t>
        </w:r>
        <w:r>
          <w:rPr>
            <w:webHidden/>
          </w:rPr>
          <w:fldChar w:fldCharType="end"/>
        </w:r>
      </w:hyperlink>
    </w:p>
    <w:p w14:paraId="0840C7C9" w14:textId="79F59C1E"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84" w:history="1">
        <w:r w:rsidRPr="00AA0638">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Ytterligere utvikling etter Leveringsdag</w:t>
        </w:r>
        <w:r>
          <w:rPr>
            <w:webHidden/>
          </w:rPr>
          <w:tab/>
        </w:r>
        <w:r>
          <w:rPr>
            <w:webHidden/>
          </w:rPr>
          <w:fldChar w:fldCharType="begin"/>
        </w:r>
        <w:r>
          <w:rPr>
            <w:webHidden/>
          </w:rPr>
          <w:instrText xml:space="preserve"> PAGEREF _Toc232756884 \h </w:instrText>
        </w:r>
        <w:r>
          <w:rPr>
            <w:webHidden/>
          </w:rPr>
        </w:r>
        <w:r>
          <w:rPr>
            <w:webHidden/>
          </w:rPr>
          <w:fldChar w:fldCharType="separate"/>
        </w:r>
        <w:r>
          <w:rPr>
            <w:webHidden/>
          </w:rPr>
          <w:t>10</w:t>
        </w:r>
        <w:r>
          <w:rPr>
            <w:webHidden/>
          </w:rPr>
          <w:fldChar w:fldCharType="end"/>
        </w:r>
      </w:hyperlink>
    </w:p>
    <w:p w14:paraId="383D2F41" w14:textId="00527857" w:rsidR="00AE0ADA" w:rsidRDefault="00AE0ADA">
      <w:pPr>
        <w:pStyle w:val="INNH1"/>
        <w:rPr>
          <w:rFonts w:asciiTheme="minorHAnsi" w:eastAsiaTheme="minorEastAsia" w:hAnsiTheme="minorHAnsi" w:cstheme="minorBidi"/>
          <w:b w:val="0"/>
          <w:bCs w:val="0"/>
          <w:caps w:val="0"/>
          <w:kern w:val="2"/>
          <w:sz w:val="24"/>
          <w:szCs w:val="24"/>
          <w14:ligatures w14:val="standardContextual"/>
        </w:rPr>
      </w:pPr>
      <w:hyperlink w:anchor="_Toc232756885" w:history="1">
        <w:r w:rsidRPr="00AA0638">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AA0638">
          <w:rPr>
            <w:rStyle w:val="Hyperkobling"/>
            <w:rFonts w:cstheme="minorHAnsi"/>
          </w:rPr>
          <w:t>VEDERLAG OG BETALINGSBETINGELSER</w:t>
        </w:r>
        <w:r>
          <w:rPr>
            <w:webHidden/>
          </w:rPr>
          <w:tab/>
        </w:r>
        <w:r>
          <w:rPr>
            <w:webHidden/>
          </w:rPr>
          <w:fldChar w:fldCharType="begin"/>
        </w:r>
        <w:r>
          <w:rPr>
            <w:webHidden/>
          </w:rPr>
          <w:instrText xml:space="preserve"> PAGEREF _Toc232756885 \h </w:instrText>
        </w:r>
        <w:r>
          <w:rPr>
            <w:webHidden/>
          </w:rPr>
        </w:r>
        <w:r>
          <w:rPr>
            <w:webHidden/>
          </w:rPr>
          <w:fldChar w:fldCharType="separate"/>
        </w:r>
        <w:r>
          <w:rPr>
            <w:webHidden/>
          </w:rPr>
          <w:t>10</w:t>
        </w:r>
        <w:r>
          <w:rPr>
            <w:webHidden/>
          </w:rPr>
          <w:fldChar w:fldCharType="end"/>
        </w:r>
      </w:hyperlink>
    </w:p>
    <w:p w14:paraId="1E4AA429" w14:textId="6E1B1778"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86" w:history="1">
        <w:r w:rsidRPr="00AA0638">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Vederlag</w:t>
        </w:r>
        <w:r>
          <w:rPr>
            <w:webHidden/>
          </w:rPr>
          <w:tab/>
        </w:r>
        <w:r>
          <w:rPr>
            <w:webHidden/>
          </w:rPr>
          <w:fldChar w:fldCharType="begin"/>
        </w:r>
        <w:r>
          <w:rPr>
            <w:webHidden/>
          </w:rPr>
          <w:instrText xml:space="preserve"> PAGEREF _Toc232756886 \h </w:instrText>
        </w:r>
        <w:r>
          <w:rPr>
            <w:webHidden/>
          </w:rPr>
        </w:r>
        <w:r>
          <w:rPr>
            <w:webHidden/>
          </w:rPr>
          <w:fldChar w:fldCharType="separate"/>
        </w:r>
        <w:r>
          <w:rPr>
            <w:webHidden/>
          </w:rPr>
          <w:t>10</w:t>
        </w:r>
        <w:r>
          <w:rPr>
            <w:webHidden/>
          </w:rPr>
          <w:fldChar w:fldCharType="end"/>
        </w:r>
      </w:hyperlink>
    </w:p>
    <w:p w14:paraId="308880AD" w14:textId="26A49343"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87" w:history="1">
        <w:r w:rsidRPr="00AA0638">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Faktureringstidspunkt og betalingsbetingelser</w:t>
        </w:r>
        <w:r>
          <w:rPr>
            <w:webHidden/>
          </w:rPr>
          <w:tab/>
        </w:r>
        <w:r>
          <w:rPr>
            <w:webHidden/>
          </w:rPr>
          <w:fldChar w:fldCharType="begin"/>
        </w:r>
        <w:r>
          <w:rPr>
            <w:webHidden/>
          </w:rPr>
          <w:instrText xml:space="preserve"> PAGEREF _Toc232756887 \h </w:instrText>
        </w:r>
        <w:r>
          <w:rPr>
            <w:webHidden/>
          </w:rPr>
        </w:r>
        <w:r>
          <w:rPr>
            <w:webHidden/>
          </w:rPr>
          <w:fldChar w:fldCharType="separate"/>
        </w:r>
        <w:r>
          <w:rPr>
            <w:webHidden/>
          </w:rPr>
          <w:t>10</w:t>
        </w:r>
        <w:r>
          <w:rPr>
            <w:webHidden/>
          </w:rPr>
          <w:fldChar w:fldCharType="end"/>
        </w:r>
      </w:hyperlink>
    </w:p>
    <w:p w14:paraId="7FBD4722" w14:textId="58690A04"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88" w:history="1">
        <w:r w:rsidRPr="00AA0638">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Forsinkelsesrenter</w:t>
        </w:r>
        <w:r>
          <w:rPr>
            <w:webHidden/>
          </w:rPr>
          <w:tab/>
        </w:r>
        <w:r>
          <w:rPr>
            <w:webHidden/>
          </w:rPr>
          <w:fldChar w:fldCharType="begin"/>
        </w:r>
        <w:r>
          <w:rPr>
            <w:webHidden/>
          </w:rPr>
          <w:instrText xml:space="preserve"> PAGEREF _Toc232756888 \h </w:instrText>
        </w:r>
        <w:r>
          <w:rPr>
            <w:webHidden/>
          </w:rPr>
        </w:r>
        <w:r>
          <w:rPr>
            <w:webHidden/>
          </w:rPr>
          <w:fldChar w:fldCharType="separate"/>
        </w:r>
        <w:r>
          <w:rPr>
            <w:webHidden/>
          </w:rPr>
          <w:t>11</w:t>
        </w:r>
        <w:r>
          <w:rPr>
            <w:webHidden/>
          </w:rPr>
          <w:fldChar w:fldCharType="end"/>
        </w:r>
      </w:hyperlink>
    </w:p>
    <w:p w14:paraId="1B5EDED6" w14:textId="5EFB20F9"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89" w:history="1">
        <w:r w:rsidRPr="00AA0638">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Betalingsmislighold</w:t>
        </w:r>
        <w:r>
          <w:rPr>
            <w:webHidden/>
          </w:rPr>
          <w:tab/>
        </w:r>
        <w:r>
          <w:rPr>
            <w:webHidden/>
          </w:rPr>
          <w:fldChar w:fldCharType="begin"/>
        </w:r>
        <w:r>
          <w:rPr>
            <w:webHidden/>
          </w:rPr>
          <w:instrText xml:space="preserve"> PAGEREF _Toc232756889 \h </w:instrText>
        </w:r>
        <w:r>
          <w:rPr>
            <w:webHidden/>
          </w:rPr>
        </w:r>
        <w:r>
          <w:rPr>
            <w:webHidden/>
          </w:rPr>
          <w:fldChar w:fldCharType="separate"/>
        </w:r>
        <w:r>
          <w:rPr>
            <w:webHidden/>
          </w:rPr>
          <w:t>11</w:t>
        </w:r>
        <w:r>
          <w:rPr>
            <w:webHidden/>
          </w:rPr>
          <w:fldChar w:fldCharType="end"/>
        </w:r>
      </w:hyperlink>
    </w:p>
    <w:p w14:paraId="21977868" w14:textId="4850F7AB"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90" w:history="1">
        <w:r w:rsidRPr="00AA0638">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Prisendringer</w:t>
        </w:r>
        <w:r>
          <w:rPr>
            <w:webHidden/>
          </w:rPr>
          <w:tab/>
        </w:r>
        <w:r>
          <w:rPr>
            <w:webHidden/>
          </w:rPr>
          <w:fldChar w:fldCharType="begin"/>
        </w:r>
        <w:r>
          <w:rPr>
            <w:webHidden/>
          </w:rPr>
          <w:instrText xml:space="preserve"> PAGEREF _Toc232756890 \h </w:instrText>
        </w:r>
        <w:r>
          <w:rPr>
            <w:webHidden/>
          </w:rPr>
        </w:r>
        <w:r>
          <w:rPr>
            <w:webHidden/>
          </w:rPr>
          <w:fldChar w:fldCharType="separate"/>
        </w:r>
        <w:r>
          <w:rPr>
            <w:webHidden/>
          </w:rPr>
          <w:t>11</w:t>
        </w:r>
        <w:r>
          <w:rPr>
            <w:webHidden/>
          </w:rPr>
          <w:fldChar w:fldCharType="end"/>
        </w:r>
      </w:hyperlink>
    </w:p>
    <w:p w14:paraId="4AF2FE41" w14:textId="06D79E7B" w:rsidR="00AE0ADA" w:rsidRDefault="00AE0ADA">
      <w:pPr>
        <w:pStyle w:val="INNH1"/>
        <w:rPr>
          <w:rFonts w:asciiTheme="minorHAnsi" w:eastAsiaTheme="minorEastAsia" w:hAnsiTheme="minorHAnsi" w:cstheme="minorBidi"/>
          <w:b w:val="0"/>
          <w:bCs w:val="0"/>
          <w:caps w:val="0"/>
          <w:kern w:val="2"/>
          <w:sz w:val="24"/>
          <w:szCs w:val="24"/>
          <w14:ligatures w14:val="standardContextual"/>
        </w:rPr>
      </w:pPr>
      <w:hyperlink w:anchor="_Toc232756891" w:history="1">
        <w:r w:rsidRPr="00AA0638">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AA0638">
          <w:rPr>
            <w:rStyle w:val="Hyperkobling"/>
            <w:rFonts w:cstheme="minorHAnsi"/>
          </w:rPr>
          <w:t>Varighet, Avbestilling og avslutning</w:t>
        </w:r>
        <w:r>
          <w:rPr>
            <w:webHidden/>
          </w:rPr>
          <w:tab/>
        </w:r>
        <w:r>
          <w:rPr>
            <w:webHidden/>
          </w:rPr>
          <w:fldChar w:fldCharType="begin"/>
        </w:r>
        <w:r>
          <w:rPr>
            <w:webHidden/>
          </w:rPr>
          <w:instrText xml:space="preserve"> PAGEREF _Toc232756891 \h </w:instrText>
        </w:r>
        <w:r>
          <w:rPr>
            <w:webHidden/>
          </w:rPr>
        </w:r>
        <w:r>
          <w:rPr>
            <w:webHidden/>
          </w:rPr>
          <w:fldChar w:fldCharType="separate"/>
        </w:r>
        <w:r>
          <w:rPr>
            <w:webHidden/>
          </w:rPr>
          <w:t>12</w:t>
        </w:r>
        <w:r>
          <w:rPr>
            <w:webHidden/>
          </w:rPr>
          <w:fldChar w:fldCharType="end"/>
        </w:r>
      </w:hyperlink>
    </w:p>
    <w:p w14:paraId="6710E099" w14:textId="04D844A6"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92" w:history="1">
        <w:r w:rsidRPr="00AA0638">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Varighet</w:t>
        </w:r>
        <w:r>
          <w:rPr>
            <w:webHidden/>
          </w:rPr>
          <w:tab/>
        </w:r>
        <w:r>
          <w:rPr>
            <w:webHidden/>
          </w:rPr>
          <w:fldChar w:fldCharType="begin"/>
        </w:r>
        <w:r>
          <w:rPr>
            <w:webHidden/>
          </w:rPr>
          <w:instrText xml:space="preserve"> PAGEREF _Toc232756892 \h </w:instrText>
        </w:r>
        <w:r>
          <w:rPr>
            <w:webHidden/>
          </w:rPr>
        </w:r>
        <w:r>
          <w:rPr>
            <w:webHidden/>
          </w:rPr>
          <w:fldChar w:fldCharType="separate"/>
        </w:r>
        <w:r>
          <w:rPr>
            <w:webHidden/>
          </w:rPr>
          <w:t>12</w:t>
        </w:r>
        <w:r>
          <w:rPr>
            <w:webHidden/>
          </w:rPr>
          <w:fldChar w:fldCharType="end"/>
        </w:r>
      </w:hyperlink>
    </w:p>
    <w:p w14:paraId="0D853762" w14:textId="3FDB32DF"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93" w:history="1">
        <w:r w:rsidRPr="00AA0638">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Avbestilling</w:t>
        </w:r>
        <w:r>
          <w:rPr>
            <w:webHidden/>
          </w:rPr>
          <w:tab/>
        </w:r>
        <w:r>
          <w:rPr>
            <w:webHidden/>
          </w:rPr>
          <w:fldChar w:fldCharType="begin"/>
        </w:r>
        <w:r>
          <w:rPr>
            <w:webHidden/>
          </w:rPr>
          <w:instrText xml:space="preserve"> PAGEREF _Toc232756893 \h </w:instrText>
        </w:r>
        <w:r>
          <w:rPr>
            <w:webHidden/>
          </w:rPr>
        </w:r>
        <w:r>
          <w:rPr>
            <w:webHidden/>
          </w:rPr>
          <w:fldChar w:fldCharType="separate"/>
        </w:r>
        <w:r>
          <w:rPr>
            <w:webHidden/>
          </w:rPr>
          <w:t>12</w:t>
        </w:r>
        <w:r>
          <w:rPr>
            <w:webHidden/>
          </w:rPr>
          <w:fldChar w:fldCharType="end"/>
        </w:r>
      </w:hyperlink>
    </w:p>
    <w:p w14:paraId="4AAA705C" w14:textId="1DCDB63B"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94" w:history="1">
        <w:r w:rsidRPr="00AA0638">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Avslutning av avtalen</w:t>
        </w:r>
        <w:r>
          <w:rPr>
            <w:webHidden/>
          </w:rPr>
          <w:tab/>
        </w:r>
        <w:r>
          <w:rPr>
            <w:webHidden/>
          </w:rPr>
          <w:fldChar w:fldCharType="begin"/>
        </w:r>
        <w:r>
          <w:rPr>
            <w:webHidden/>
          </w:rPr>
          <w:instrText xml:space="preserve"> PAGEREF _Toc232756894 \h </w:instrText>
        </w:r>
        <w:r>
          <w:rPr>
            <w:webHidden/>
          </w:rPr>
        </w:r>
        <w:r>
          <w:rPr>
            <w:webHidden/>
          </w:rPr>
          <w:fldChar w:fldCharType="separate"/>
        </w:r>
        <w:r>
          <w:rPr>
            <w:webHidden/>
          </w:rPr>
          <w:t>12</w:t>
        </w:r>
        <w:r>
          <w:rPr>
            <w:webHidden/>
          </w:rPr>
          <w:fldChar w:fldCharType="end"/>
        </w:r>
      </w:hyperlink>
    </w:p>
    <w:p w14:paraId="07A55763" w14:textId="38DE9096"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95" w:history="1">
        <w:r w:rsidRPr="00AA0638">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Midlertidig forlengelse av avtalen</w:t>
        </w:r>
        <w:r>
          <w:rPr>
            <w:webHidden/>
          </w:rPr>
          <w:tab/>
        </w:r>
        <w:r>
          <w:rPr>
            <w:webHidden/>
          </w:rPr>
          <w:fldChar w:fldCharType="begin"/>
        </w:r>
        <w:r>
          <w:rPr>
            <w:webHidden/>
          </w:rPr>
          <w:instrText xml:space="preserve"> PAGEREF _Toc232756895 \h </w:instrText>
        </w:r>
        <w:r>
          <w:rPr>
            <w:webHidden/>
          </w:rPr>
        </w:r>
        <w:r>
          <w:rPr>
            <w:webHidden/>
          </w:rPr>
          <w:fldChar w:fldCharType="separate"/>
        </w:r>
        <w:r>
          <w:rPr>
            <w:webHidden/>
          </w:rPr>
          <w:t>13</w:t>
        </w:r>
        <w:r>
          <w:rPr>
            <w:webHidden/>
          </w:rPr>
          <w:fldChar w:fldCharType="end"/>
        </w:r>
      </w:hyperlink>
    </w:p>
    <w:p w14:paraId="6D161BE5" w14:textId="1C98A100" w:rsidR="00AE0ADA" w:rsidRDefault="00AE0ADA">
      <w:pPr>
        <w:pStyle w:val="INNH1"/>
        <w:rPr>
          <w:rFonts w:asciiTheme="minorHAnsi" w:eastAsiaTheme="minorEastAsia" w:hAnsiTheme="minorHAnsi" w:cstheme="minorBidi"/>
          <w:b w:val="0"/>
          <w:bCs w:val="0"/>
          <w:caps w:val="0"/>
          <w:kern w:val="2"/>
          <w:sz w:val="24"/>
          <w:szCs w:val="24"/>
          <w14:ligatures w14:val="standardContextual"/>
        </w:rPr>
      </w:pPr>
      <w:hyperlink w:anchor="_Toc232756896" w:history="1">
        <w:r w:rsidRPr="00AA0638">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AA0638">
          <w:rPr>
            <w:rStyle w:val="Hyperkobling"/>
            <w:rFonts w:cstheme="minorHAnsi"/>
          </w:rPr>
          <w:t>informasjonssikkerhets- og personopplysningsvern</w:t>
        </w:r>
        <w:r>
          <w:rPr>
            <w:webHidden/>
          </w:rPr>
          <w:tab/>
        </w:r>
        <w:r>
          <w:rPr>
            <w:webHidden/>
          </w:rPr>
          <w:fldChar w:fldCharType="begin"/>
        </w:r>
        <w:r>
          <w:rPr>
            <w:webHidden/>
          </w:rPr>
          <w:instrText xml:space="preserve"> PAGEREF _Toc232756896 \h </w:instrText>
        </w:r>
        <w:r>
          <w:rPr>
            <w:webHidden/>
          </w:rPr>
        </w:r>
        <w:r>
          <w:rPr>
            <w:webHidden/>
          </w:rPr>
          <w:fldChar w:fldCharType="separate"/>
        </w:r>
        <w:r>
          <w:rPr>
            <w:webHidden/>
          </w:rPr>
          <w:t>14</w:t>
        </w:r>
        <w:r>
          <w:rPr>
            <w:webHidden/>
          </w:rPr>
          <w:fldChar w:fldCharType="end"/>
        </w:r>
      </w:hyperlink>
    </w:p>
    <w:p w14:paraId="04392378" w14:textId="17069BB2"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97" w:history="1">
        <w:r w:rsidRPr="00AA0638">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Informasjonssikkerhet</w:t>
        </w:r>
        <w:r>
          <w:rPr>
            <w:webHidden/>
          </w:rPr>
          <w:tab/>
        </w:r>
        <w:r>
          <w:rPr>
            <w:webHidden/>
          </w:rPr>
          <w:fldChar w:fldCharType="begin"/>
        </w:r>
        <w:r>
          <w:rPr>
            <w:webHidden/>
          </w:rPr>
          <w:instrText xml:space="preserve"> PAGEREF _Toc232756897 \h </w:instrText>
        </w:r>
        <w:r>
          <w:rPr>
            <w:webHidden/>
          </w:rPr>
        </w:r>
        <w:r>
          <w:rPr>
            <w:webHidden/>
          </w:rPr>
          <w:fldChar w:fldCharType="separate"/>
        </w:r>
        <w:r>
          <w:rPr>
            <w:webHidden/>
          </w:rPr>
          <w:t>14</w:t>
        </w:r>
        <w:r>
          <w:rPr>
            <w:webHidden/>
          </w:rPr>
          <w:fldChar w:fldCharType="end"/>
        </w:r>
      </w:hyperlink>
    </w:p>
    <w:p w14:paraId="1F126F10" w14:textId="6D4CA692"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898" w:history="1">
        <w:r w:rsidRPr="00AA0638">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Personopplysninger</w:t>
        </w:r>
        <w:r>
          <w:rPr>
            <w:webHidden/>
          </w:rPr>
          <w:tab/>
        </w:r>
        <w:r>
          <w:rPr>
            <w:webHidden/>
          </w:rPr>
          <w:fldChar w:fldCharType="begin"/>
        </w:r>
        <w:r>
          <w:rPr>
            <w:webHidden/>
          </w:rPr>
          <w:instrText xml:space="preserve"> PAGEREF _Toc232756898 \h </w:instrText>
        </w:r>
        <w:r>
          <w:rPr>
            <w:webHidden/>
          </w:rPr>
        </w:r>
        <w:r>
          <w:rPr>
            <w:webHidden/>
          </w:rPr>
          <w:fldChar w:fldCharType="separate"/>
        </w:r>
        <w:r>
          <w:rPr>
            <w:webHidden/>
          </w:rPr>
          <w:t>14</w:t>
        </w:r>
        <w:r>
          <w:rPr>
            <w:webHidden/>
          </w:rPr>
          <w:fldChar w:fldCharType="end"/>
        </w:r>
      </w:hyperlink>
    </w:p>
    <w:p w14:paraId="213B82B2" w14:textId="6496BE45" w:rsidR="00AE0ADA" w:rsidRDefault="00AE0ADA">
      <w:pPr>
        <w:pStyle w:val="INNH1"/>
        <w:rPr>
          <w:rFonts w:asciiTheme="minorHAnsi" w:eastAsiaTheme="minorEastAsia" w:hAnsiTheme="minorHAnsi" w:cstheme="minorBidi"/>
          <w:b w:val="0"/>
          <w:bCs w:val="0"/>
          <w:caps w:val="0"/>
          <w:kern w:val="2"/>
          <w:sz w:val="24"/>
          <w:szCs w:val="24"/>
          <w14:ligatures w14:val="standardContextual"/>
        </w:rPr>
      </w:pPr>
      <w:hyperlink w:anchor="_Toc232756899" w:history="1">
        <w:r w:rsidRPr="00AA0638">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AA0638">
          <w:rPr>
            <w:rStyle w:val="Hyperkobling"/>
            <w:rFonts w:cstheme="minorHAnsi"/>
          </w:rPr>
          <w:t>Eiendoms- og disposisjonsrett</w:t>
        </w:r>
        <w:r>
          <w:rPr>
            <w:webHidden/>
          </w:rPr>
          <w:tab/>
        </w:r>
        <w:r>
          <w:rPr>
            <w:webHidden/>
          </w:rPr>
          <w:fldChar w:fldCharType="begin"/>
        </w:r>
        <w:r>
          <w:rPr>
            <w:webHidden/>
          </w:rPr>
          <w:instrText xml:space="preserve"> PAGEREF _Toc232756899 \h </w:instrText>
        </w:r>
        <w:r>
          <w:rPr>
            <w:webHidden/>
          </w:rPr>
        </w:r>
        <w:r>
          <w:rPr>
            <w:webHidden/>
          </w:rPr>
          <w:fldChar w:fldCharType="separate"/>
        </w:r>
        <w:r>
          <w:rPr>
            <w:webHidden/>
          </w:rPr>
          <w:t>15</w:t>
        </w:r>
        <w:r>
          <w:rPr>
            <w:webHidden/>
          </w:rPr>
          <w:fldChar w:fldCharType="end"/>
        </w:r>
      </w:hyperlink>
    </w:p>
    <w:p w14:paraId="03119DE4" w14:textId="6DFDAA2E"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900" w:history="1">
        <w:r w:rsidRPr="00AA0638">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Partenes rettigheter</w:t>
        </w:r>
        <w:r>
          <w:rPr>
            <w:webHidden/>
          </w:rPr>
          <w:tab/>
        </w:r>
        <w:r>
          <w:rPr>
            <w:webHidden/>
          </w:rPr>
          <w:fldChar w:fldCharType="begin"/>
        </w:r>
        <w:r>
          <w:rPr>
            <w:webHidden/>
          </w:rPr>
          <w:instrText xml:space="preserve"> PAGEREF _Toc232756900 \h </w:instrText>
        </w:r>
        <w:r>
          <w:rPr>
            <w:webHidden/>
          </w:rPr>
        </w:r>
        <w:r>
          <w:rPr>
            <w:webHidden/>
          </w:rPr>
          <w:fldChar w:fldCharType="separate"/>
        </w:r>
        <w:r>
          <w:rPr>
            <w:webHidden/>
          </w:rPr>
          <w:t>15</w:t>
        </w:r>
        <w:r>
          <w:rPr>
            <w:webHidden/>
          </w:rPr>
          <w:fldChar w:fldCharType="end"/>
        </w:r>
      </w:hyperlink>
    </w:p>
    <w:p w14:paraId="55E2E248" w14:textId="59DABFA0"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901" w:history="1">
        <w:r w:rsidRPr="00AA0638">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rettigheter til data</w:t>
        </w:r>
        <w:r>
          <w:rPr>
            <w:webHidden/>
          </w:rPr>
          <w:tab/>
        </w:r>
        <w:r>
          <w:rPr>
            <w:webHidden/>
          </w:rPr>
          <w:fldChar w:fldCharType="begin"/>
        </w:r>
        <w:r>
          <w:rPr>
            <w:webHidden/>
          </w:rPr>
          <w:instrText xml:space="preserve"> PAGEREF _Toc232756901 \h </w:instrText>
        </w:r>
        <w:r>
          <w:rPr>
            <w:webHidden/>
          </w:rPr>
        </w:r>
        <w:r>
          <w:rPr>
            <w:webHidden/>
          </w:rPr>
          <w:fldChar w:fldCharType="separate"/>
        </w:r>
        <w:r>
          <w:rPr>
            <w:webHidden/>
          </w:rPr>
          <w:t>16</w:t>
        </w:r>
        <w:r>
          <w:rPr>
            <w:webHidden/>
          </w:rPr>
          <w:fldChar w:fldCharType="end"/>
        </w:r>
      </w:hyperlink>
    </w:p>
    <w:p w14:paraId="7C0FD5AC" w14:textId="7B8D9490" w:rsidR="00AE0ADA" w:rsidRDefault="00AE0ADA">
      <w:pPr>
        <w:pStyle w:val="INNH1"/>
        <w:rPr>
          <w:rFonts w:asciiTheme="minorHAnsi" w:eastAsiaTheme="minorEastAsia" w:hAnsiTheme="minorHAnsi" w:cstheme="minorBidi"/>
          <w:b w:val="0"/>
          <w:bCs w:val="0"/>
          <w:caps w:val="0"/>
          <w:kern w:val="2"/>
          <w:sz w:val="24"/>
          <w:szCs w:val="24"/>
          <w14:ligatures w14:val="standardContextual"/>
        </w:rPr>
      </w:pPr>
      <w:hyperlink w:anchor="_Toc232756902" w:history="1">
        <w:r w:rsidRPr="00AA0638">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AA0638">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_Toc232756902 \h </w:instrText>
        </w:r>
        <w:r>
          <w:rPr>
            <w:webHidden/>
          </w:rPr>
        </w:r>
        <w:r>
          <w:rPr>
            <w:webHidden/>
          </w:rPr>
          <w:fldChar w:fldCharType="separate"/>
        </w:r>
        <w:r>
          <w:rPr>
            <w:webHidden/>
          </w:rPr>
          <w:t>16</w:t>
        </w:r>
        <w:r>
          <w:rPr>
            <w:webHidden/>
          </w:rPr>
          <w:fldChar w:fldCharType="end"/>
        </w:r>
      </w:hyperlink>
    </w:p>
    <w:p w14:paraId="06851F73" w14:textId="0CD3749A" w:rsidR="00AE0ADA" w:rsidRDefault="00AE0ADA">
      <w:pPr>
        <w:pStyle w:val="INNH1"/>
        <w:rPr>
          <w:rFonts w:asciiTheme="minorHAnsi" w:eastAsiaTheme="minorEastAsia" w:hAnsiTheme="minorHAnsi" w:cstheme="minorBidi"/>
          <w:b w:val="0"/>
          <w:bCs w:val="0"/>
          <w:caps w:val="0"/>
          <w:kern w:val="2"/>
          <w:sz w:val="24"/>
          <w:szCs w:val="24"/>
          <w14:ligatures w14:val="standardContextual"/>
        </w:rPr>
      </w:pPr>
      <w:hyperlink w:anchor="_Toc232756903" w:history="1">
        <w:r w:rsidRPr="00AA0638">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AA0638">
          <w:rPr>
            <w:rStyle w:val="Hyperkobling"/>
            <w:rFonts w:cstheme="minorHAnsi"/>
          </w:rPr>
          <w:t>Mislighold og sanksjoner</w:t>
        </w:r>
        <w:r>
          <w:rPr>
            <w:webHidden/>
          </w:rPr>
          <w:tab/>
        </w:r>
        <w:r>
          <w:rPr>
            <w:webHidden/>
          </w:rPr>
          <w:fldChar w:fldCharType="begin"/>
        </w:r>
        <w:r>
          <w:rPr>
            <w:webHidden/>
          </w:rPr>
          <w:instrText xml:space="preserve"> PAGEREF _Toc232756903 \h </w:instrText>
        </w:r>
        <w:r>
          <w:rPr>
            <w:webHidden/>
          </w:rPr>
        </w:r>
        <w:r>
          <w:rPr>
            <w:webHidden/>
          </w:rPr>
          <w:fldChar w:fldCharType="separate"/>
        </w:r>
        <w:r>
          <w:rPr>
            <w:webHidden/>
          </w:rPr>
          <w:t>17</w:t>
        </w:r>
        <w:r>
          <w:rPr>
            <w:webHidden/>
          </w:rPr>
          <w:fldChar w:fldCharType="end"/>
        </w:r>
      </w:hyperlink>
    </w:p>
    <w:p w14:paraId="3C142AE9" w14:textId="03F3ED05"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904" w:history="1">
        <w:r w:rsidRPr="00AA0638">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Leverandørens mislighold</w:t>
        </w:r>
        <w:r>
          <w:rPr>
            <w:webHidden/>
          </w:rPr>
          <w:tab/>
        </w:r>
        <w:r>
          <w:rPr>
            <w:webHidden/>
          </w:rPr>
          <w:fldChar w:fldCharType="begin"/>
        </w:r>
        <w:r>
          <w:rPr>
            <w:webHidden/>
          </w:rPr>
          <w:instrText xml:space="preserve"> PAGEREF _Toc232756904 \h </w:instrText>
        </w:r>
        <w:r>
          <w:rPr>
            <w:webHidden/>
          </w:rPr>
        </w:r>
        <w:r>
          <w:rPr>
            <w:webHidden/>
          </w:rPr>
          <w:fldChar w:fldCharType="separate"/>
        </w:r>
        <w:r>
          <w:rPr>
            <w:webHidden/>
          </w:rPr>
          <w:t>17</w:t>
        </w:r>
        <w:r>
          <w:rPr>
            <w:webHidden/>
          </w:rPr>
          <w:fldChar w:fldCharType="end"/>
        </w:r>
      </w:hyperlink>
    </w:p>
    <w:p w14:paraId="6CBF05F5" w14:textId="72445293" w:rsidR="00AE0ADA" w:rsidRDefault="00AE0ADA">
      <w:pPr>
        <w:pStyle w:val="INNH3"/>
        <w:rPr>
          <w:rFonts w:asciiTheme="minorHAnsi" w:eastAsiaTheme="minorEastAsia" w:hAnsiTheme="minorHAnsi" w:cstheme="minorBidi"/>
          <w:i w:val="0"/>
          <w:iCs w:val="0"/>
          <w:kern w:val="2"/>
          <w:sz w:val="24"/>
          <w:szCs w:val="24"/>
          <w14:ligatures w14:val="standardContextual"/>
        </w:rPr>
      </w:pPr>
      <w:hyperlink w:anchor="_Toc232756905" w:history="1">
        <w:r w:rsidRPr="00AA0638">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AA0638">
          <w:rPr>
            <w:rStyle w:val="Hyperkobling"/>
            <w:rFonts w:cstheme="minorHAnsi"/>
          </w:rPr>
          <w:t>Varslingsplikt</w:t>
        </w:r>
        <w:r>
          <w:rPr>
            <w:webHidden/>
          </w:rPr>
          <w:tab/>
        </w:r>
        <w:r>
          <w:rPr>
            <w:webHidden/>
          </w:rPr>
          <w:fldChar w:fldCharType="begin"/>
        </w:r>
        <w:r>
          <w:rPr>
            <w:webHidden/>
          </w:rPr>
          <w:instrText xml:space="preserve"> PAGEREF _Toc232756905 \h </w:instrText>
        </w:r>
        <w:r>
          <w:rPr>
            <w:webHidden/>
          </w:rPr>
        </w:r>
        <w:r>
          <w:rPr>
            <w:webHidden/>
          </w:rPr>
          <w:fldChar w:fldCharType="separate"/>
        </w:r>
        <w:r>
          <w:rPr>
            <w:webHidden/>
          </w:rPr>
          <w:t>17</w:t>
        </w:r>
        <w:r>
          <w:rPr>
            <w:webHidden/>
          </w:rPr>
          <w:fldChar w:fldCharType="end"/>
        </w:r>
      </w:hyperlink>
    </w:p>
    <w:p w14:paraId="7754759F" w14:textId="7D8F363A"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906" w:history="1">
        <w:r w:rsidRPr="00AA0638">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Misligholdssanksjoner</w:t>
        </w:r>
        <w:r>
          <w:rPr>
            <w:webHidden/>
          </w:rPr>
          <w:tab/>
        </w:r>
        <w:r>
          <w:rPr>
            <w:webHidden/>
          </w:rPr>
          <w:fldChar w:fldCharType="begin"/>
        </w:r>
        <w:r>
          <w:rPr>
            <w:webHidden/>
          </w:rPr>
          <w:instrText xml:space="preserve"> PAGEREF _Toc232756906 \h </w:instrText>
        </w:r>
        <w:r>
          <w:rPr>
            <w:webHidden/>
          </w:rPr>
        </w:r>
        <w:r>
          <w:rPr>
            <w:webHidden/>
          </w:rPr>
          <w:fldChar w:fldCharType="separate"/>
        </w:r>
        <w:r>
          <w:rPr>
            <w:webHidden/>
          </w:rPr>
          <w:t>18</w:t>
        </w:r>
        <w:r>
          <w:rPr>
            <w:webHidden/>
          </w:rPr>
          <w:fldChar w:fldCharType="end"/>
        </w:r>
      </w:hyperlink>
    </w:p>
    <w:p w14:paraId="7E314B12" w14:textId="41CDC1F0" w:rsidR="00AE0ADA" w:rsidRDefault="00AE0ADA">
      <w:pPr>
        <w:pStyle w:val="INNH3"/>
        <w:rPr>
          <w:rFonts w:asciiTheme="minorHAnsi" w:eastAsiaTheme="minorEastAsia" w:hAnsiTheme="minorHAnsi" w:cstheme="minorBidi"/>
          <w:i w:val="0"/>
          <w:iCs w:val="0"/>
          <w:kern w:val="2"/>
          <w:sz w:val="24"/>
          <w:szCs w:val="24"/>
          <w14:ligatures w14:val="standardContextual"/>
        </w:rPr>
      </w:pPr>
      <w:hyperlink w:anchor="_Toc232756907" w:history="1">
        <w:r w:rsidRPr="00AA0638">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AA0638">
          <w:rPr>
            <w:rStyle w:val="Hyperkobling"/>
            <w:rFonts w:cstheme="minorHAnsi"/>
          </w:rPr>
          <w:t>Avhjelp og prisavslag</w:t>
        </w:r>
        <w:r>
          <w:rPr>
            <w:webHidden/>
          </w:rPr>
          <w:tab/>
        </w:r>
        <w:r>
          <w:rPr>
            <w:webHidden/>
          </w:rPr>
          <w:fldChar w:fldCharType="begin"/>
        </w:r>
        <w:r>
          <w:rPr>
            <w:webHidden/>
          </w:rPr>
          <w:instrText xml:space="preserve"> PAGEREF _Toc232756907 \h </w:instrText>
        </w:r>
        <w:r>
          <w:rPr>
            <w:webHidden/>
          </w:rPr>
        </w:r>
        <w:r>
          <w:rPr>
            <w:webHidden/>
          </w:rPr>
          <w:fldChar w:fldCharType="separate"/>
        </w:r>
        <w:r>
          <w:rPr>
            <w:webHidden/>
          </w:rPr>
          <w:t>18</w:t>
        </w:r>
        <w:r>
          <w:rPr>
            <w:webHidden/>
          </w:rPr>
          <w:fldChar w:fldCharType="end"/>
        </w:r>
      </w:hyperlink>
    </w:p>
    <w:p w14:paraId="4419EA8C" w14:textId="49F669F1" w:rsidR="00AE0ADA" w:rsidRDefault="00AE0ADA">
      <w:pPr>
        <w:pStyle w:val="INNH3"/>
        <w:rPr>
          <w:rFonts w:asciiTheme="minorHAnsi" w:eastAsiaTheme="minorEastAsia" w:hAnsiTheme="minorHAnsi" w:cstheme="minorBidi"/>
          <w:i w:val="0"/>
          <w:iCs w:val="0"/>
          <w:kern w:val="2"/>
          <w:sz w:val="24"/>
          <w:szCs w:val="24"/>
          <w14:ligatures w14:val="standardContextual"/>
        </w:rPr>
      </w:pPr>
      <w:hyperlink w:anchor="_Toc232756908" w:history="1">
        <w:r w:rsidRPr="00AA0638">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AA0638">
          <w:rPr>
            <w:rStyle w:val="Hyperkobling"/>
            <w:rFonts w:cstheme="minorHAnsi"/>
          </w:rPr>
          <w:t>Tilbakehold av tjenester</w:t>
        </w:r>
        <w:r>
          <w:rPr>
            <w:webHidden/>
          </w:rPr>
          <w:tab/>
        </w:r>
        <w:r>
          <w:rPr>
            <w:webHidden/>
          </w:rPr>
          <w:fldChar w:fldCharType="begin"/>
        </w:r>
        <w:r>
          <w:rPr>
            <w:webHidden/>
          </w:rPr>
          <w:instrText xml:space="preserve"> PAGEREF _Toc232756908 \h </w:instrText>
        </w:r>
        <w:r>
          <w:rPr>
            <w:webHidden/>
          </w:rPr>
        </w:r>
        <w:r>
          <w:rPr>
            <w:webHidden/>
          </w:rPr>
          <w:fldChar w:fldCharType="separate"/>
        </w:r>
        <w:r>
          <w:rPr>
            <w:webHidden/>
          </w:rPr>
          <w:t>18</w:t>
        </w:r>
        <w:r>
          <w:rPr>
            <w:webHidden/>
          </w:rPr>
          <w:fldChar w:fldCharType="end"/>
        </w:r>
      </w:hyperlink>
    </w:p>
    <w:p w14:paraId="3147E430" w14:textId="15C0B7AD" w:rsidR="00AE0ADA" w:rsidRDefault="00AE0ADA">
      <w:pPr>
        <w:pStyle w:val="INNH3"/>
        <w:rPr>
          <w:rFonts w:asciiTheme="minorHAnsi" w:eastAsiaTheme="minorEastAsia" w:hAnsiTheme="minorHAnsi" w:cstheme="minorBidi"/>
          <w:i w:val="0"/>
          <w:iCs w:val="0"/>
          <w:kern w:val="2"/>
          <w:sz w:val="24"/>
          <w:szCs w:val="24"/>
          <w14:ligatures w14:val="standardContextual"/>
        </w:rPr>
      </w:pPr>
      <w:hyperlink w:anchor="_Toc232756909" w:history="1">
        <w:r w:rsidRPr="00AA0638">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AA0638">
          <w:rPr>
            <w:rStyle w:val="Hyperkobling"/>
            <w:rFonts w:cstheme="minorHAnsi"/>
          </w:rPr>
          <w:t>Dagbot ved forsinkelse</w:t>
        </w:r>
        <w:r>
          <w:rPr>
            <w:webHidden/>
          </w:rPr>
          <w:tab/>
        </w:r>
        <w:r>
          <w:rPr>
            <w:webHidden/>
          </w:rPr>
          <w:fldChar w:fldCharType="begin"/>
        </w:r>
        <w:r>
          <w:rPr>
            <w:webHidden/>
          </w:rPr>
          <w:instrText xml:space="preserve"> PAGEREF _Toc232756909 \h </w:instrText>
        </w:r>
        <w:r>
          <w:rPr>
            <w:webHidden/>
          </w:rPr>
        </w:r>
        <w:r>
          <w:rPr>
            <w:webHidden/>
          </w:rPr>
          <w:fldChar w:fldCharType="separate"/>
        </w:r>
        <w:r>
          <w:rPr>
            <w:webHidden/>
          </w:rPr>
          <w:t>18</w:t>
        </w:r>
        <w:r>
          <w:rPr>
            <w:webHidden/>
          </w:rPr>
          <w:fldChar w:fldCharType="end"/>
        </w:r>
      </w:hyperlink>
    </w:p>
    <w:p w14:paraId="2E09CB6C" w14:textId="189C8D35" w:rsidR="00AE0ADA" w:rsidRDefault="00AE0ADA">
      <w:pPr>
        <w:pStyle w:val="INNH3"/>
        <w:rPr>
          <w:rFonts w:asciiTheme="minorHAnsi" w:eastAsiaTheme="minorEastAsia" w:hAnsiTheme="minorHAnsi" w:cstheme="minorBidi"/>
          <w:i w:val="0"/>
          <w:iCs w:val="0"/>
          <w:kern w:val="2"/>
          <w:sz w:val="24"/>
          <w:szCs w:val="24"/>
          <w14:ligatures w14:val="standardContextual"/>
        </w:rPr>
      </w:pPr>
      <w:hyperlink w:anchor="_Toc232756910" w:history="1">
        <w:r w:rsidRPr="00AA0638">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AA0638">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_Toc232756910 \h </w:instrText>
        </w:r>
        <w:r>
          <w:rPr>
            <w:webHidden/>
          </w:rPr>
        </w:r>
        <w:r>
          <w:rPr>
            <w:webHidden/>
          </w:rPr>
          <w:fldChar w:fldCharType="separate"/>
        </w:r>
        <w:r>
          <w:rPr>
            <w:webHidden/>
          </w:rPr>
          <w:t>19</w:t>
        </w:r>
        <w:r>
          <w:rPr>
            <w:webHidden/>
          </w:rPr>
          <w:fldChar w:fldCharType="end"/>
        </w:r>
      </w:hyperlink>
    </w:p>
    <w:p w14:paraId="48CDBABC" w14:textId="1BE761E7" w:rsidR="00AE0ADA" w:rsidRDefault="00AE0ADA">
      <w:pPr>
        <w:pStyle w:val="INNH3"/>
        <w:rPr>
          <w:rFonts w:asciiTheme="minorHAnsi" w:eastAsiaTheme="minorEastAsia" w:hAnsiTheme="minorHAnsi" w:cstheme="minorBidi"/>
          <w:i w:val="0"/>
          <w:iCs w:val="0"/>
          <w:kern w:val="2"/>
          <w:sz w:val="24"/>
          <w:szCs w:val="24"/>
          <w14:ligatures w14:val="standardContextual"/>
        </w:rPr>
      </w:pPr>
      <w:hyperlink w:anchor="_Toc232756911" w:history="1">
        <w:r w:rsidRPr="00AA0638">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AA0638">
          <w:rPr>
            <w:rStyle w:val="Hyperkobling"/>
            <w:rFonts w:cstheme="minorHAnsi"/>
          </w:rPr>
          <w:t>Heving</w:t>
        </w:r>
        <w:r>
          <w:rPr>
            <w:webHidden/>
          </w:rPr>
          <w:tab/>
        </w:r>
        <w:r>
          <w:rPr>
            <w:webHidden/>
          </w:rPr>
          <w:fldChar w:fldCharType="begin"/>
        </w:r>
        <w:r>
          <w:rPr>
            <w:webHidden/>
          </w:rPr>
          <w:instrText xml:space="preserve"> PAGEREF _Toc232756911 \h </w:instrText>
        </w:r>
        <w:r>
          <w:rPr>
            <w:webHidden/>
          </w:rPr>
        </w:r>
        <w:r>
          <w:rPr>
            <w:webHidden/>
          </w:rPr>
          <w:fldChar w:fldCharType="separate"/>
        </w:r>
        <w:r>
          <w:rPr>
            <w:webHidden/>
          </w:rPr>
          <w:t>19</w:t>
        </w:r>
        <w:r>
          <w:rPr>
            <w:webHidden/>
          </w:rPr>
          <w:fldChar w:fldCharType="end"/>
        </w:r>
      </w:hyperlink>
    </w:p>
    <w:p w14:paraId="1781A999" w14:textId="1BF6863A" w:rsidR="00AE0ADA" w:rsidRDefault="00AE0ADA">
      <w:pPr>
        <w:pStyle w:val="INNH3"/>
        <w:rPr>
          <w:rFonts w:asciiTheme="minorHAnsi" w:eastAsiaTheme="minorEastAsia" w:hAnsiTheme="minorHAnsi" w:cstheme="minorBidi"/>
          <w:i w:val="0"/>
          <w:iCs w:val="0"/>
          <w:kern w:val="2"/>
          <w:sz w:val="24"/>
          <w:szCs w:val="24"/>
          <w14:ligatures w14:val="standardContextual"/>
        </w:rPr>
      </w:pPr>
      <w:hyperlink w:anchor="_Toc232756912" w:history="1">
        <w:r w:rsidRPr="00AA0638">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AA0638">
          <w:rPr>
            <w:rStyle w:val="Hyperkobling"/>
            <w:rFonts w:cstheme="minorHAnsi"/>
          </w:rPr>
          <w:t>Erstatning</w:t>
        </w:r>
        <w:r>
          <w:rPr>
            <w:webHidden/>
          </w:rPr>
          <w:tab/>
        </w:r>
        <w:r>
          <w:rPr>
            <w:webHidden/>
          </w:rPr>
          <w:fldChar w:fldCharType="begin"/>
        </w:r>
        <w:r>
          <w:rPr>
            <w:webHidden/>
          </w:rPr>
          <w:instrText xml:space="preserve"> PAGEREF _Toc232756912 \h </w:instrText>
        </w:r>
        <w:r>
          <w:rPr>
            <w:webHidden/>
          </w:rPr>
        </w:r>
        <w:r>
          <w:rPr>
            <w:webHidden/>
          </w:rPr>
          <w:fldChar w:fldCharType="separate"/>
        </w:r>
        <w:r>
          <w:rPr>
            <w:webHidden/>
          </w:rPr>
          <w:t>19</w:t>
        </w:r>
        <w:r>
          <w:rPr>
            <w:webHidden/>
          </w:rPr>
          <w:fldChar w:fldCharType="end"/>
        </w:r>
      </w:hyperlink>
    </w:p>
    <w:p w14:paraId="64540A40" w14:textId="1166F211" w:rsidR="00AE0ADA" w:rsidRDefault="00AE0ADA">
      <w:pPr>
        <w:pStyle w:val="INNH3"/>
        <w:rPr>
          <w:rFonts w:asciiTheme="minorHAnsi" w:eastAsiaTheme="minorEastAsia" w:hAnsiTheme="minorHAnsi" w:cstheme="minorBidi"/>
          <w:i w:val="0"/>
          <w:iCs w:val="0"/>
          <w:kern w:val="2"/>
          <w:sz w:val="24"/>
          <w:szCs w:val="24"/>
          <w14:ligatures w14:val="standardContextual"/>
        </w:rPr>
      </w:pPr>
      <w:hyperlink w:anchor="_Toc232756913" w:history="1">
        <w:r w:rsidRPr="00AA0638">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AA0638">
          <w:rPr>
            <w:rStyle w:val="Hyperkobling"/>
            <w:rFonts w:cstheme="minorHAnsi"/>
          </w:rPr>
          <w:t>Erstatningsbegrensning</w:t>
        </w:r>
        <w:r>
          <w:rPr>
            <w:webHidden/>
          </w:rPr>
          <w:tab/>
        </w:r>
        <w:r>
          <w:rPr>
            <w:webHidden/>
          </w:rPr>
          <w:fldChar w:fldCharType="begin"/>
        </w:r>
        <w:r>
          <w:rPr>
            <w:webHidden/>
          </w:rPr>
          <w:instrText xml:space="preserve"> PAGEREF _Toc232756913 \h </w:instrText>
        </w:r>
        <w:r>
          <w:rPr>
            <w:webHidden/>
          </w:rPr>
        </w:r>
        <w:r>
          <w:rPr>
            <w:webHidden/>
          </w:rPr>
          <w:fldChar w:fldCharType="separate"/>
        </w:r>
        <w:r>
          <w:rPr>
            <w:webHidden/>
          </w:rPr>
          <w:t>19</w:t>
        </w:r>
        <w:r>
          <w:rPr>
            <w:webHidden/>
          </w:rPr>
          <w:fldChar w:fldCharType="end"/>
        </w:r>
      </w:hyperlink>
    </w:p>
    <w:p w14:paraId="071A37E2" w14:textId="69C75183" w:rsidR="00AE0ADA" w:rsidRDefault="00AE0ADA">
      <w:pPr>
        <w:pStyle w:val="INNH3"/>
        <w:rPr>
          <w:rFonts w:asciiTheme="minorHAnsi" w:eastAsiaTheme="minorEastAsia" w:hAnsiTheme="minorHAnsi" w:cstheme="minorBidi"/>
          <w:i w:val="0"/>
          <w:iCs w:val="0"/>
          <w:kern w:val="2"/>
          <w:sz w:val="24"/>
          <w:szCs w:val="24"/>
          <w14:ligatures w14:val="standardContextual"/>
        </w:rPr>
      </w:pPr>
      <w:hyperlink w:anchor="_Toc232756914" w:history="1">
        <w:r w:rsidRPr="00AA0638">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AA0638">
          <w:rPr>
            <w:rStyle w:val="Hyperkobling"/>
            <w:rFonts w:cstheme="minorHAnsi"/>
          </w:rPr>
          <w:t>Krenkelse av andres immaterielle rettigheter (rettsmangel)</w:t>
        </w:r>
        <w:r>
          <w:rPr>
            <w:webHidden/>
          </w:rPr>
          <w:tab/>
        </w:r>
        <w:r>
          <w:rPr>
            <w:webHidden/>
          </w:rPr>
          <w:fldChar w:fldCharType="begin"/>
        </w:r>
        <w:r>
          <w:rPr>
            <w:webHidden/>
          </w:rPr>
          <w:instrText xml:space="preserve"> PAGEREF _Toc232756914 \h </w:instrText>
        </w:r>
        <w:r>
          <w:rPr>
            <w:webHidden/>
          </w:rPr>
        </w:r>
        <w:r>
          <w:rPr>
            <w:webHidden/>
          </w:rPr>
          <w:fldChar w:fldCharType="separate"/>
        </w:r>
        <w:r>
          <w:rPr>
            <w:webHidden/>
          </w:rPr>
          <w:t>20</w:t>
        </w:r>
        <w:r>
          <w:rPr>
            <w:webHidden/>
          </w:rPr>
          <w:fldChar w:fldCharType="end"/>
        </w:r>
      </w:hyperlink>
    </w:p>
    <w:p w14:paraId="13DE8B88" w14:textId="6FC1A43A"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915" w:history="1">
        <w:r w:rsidRPr="00AA0638">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Kundens mislighold og misligholdssanksjoner</w:t>
        </w:r>
        <w:r>
          <w:rPr>
            <w:webHidden/>
          </w:rPr>
          <w:tab/>
        </w:r>
        <w:r>
          <w:rPr>
            <w:webHidden/>
          </w:rPr>
          <w:fldChar w:fldCharType="begin"/>
        </w:r>
        <w:r>
          <w:rPr>
            <w:webHidden/>
          </w:rPr>
          <w:instrText xml:space="preserve"> PAGEREF _Toc232756915 \h </w:instrText>
        </w:r>
        <w:r>
          <w:rPr>
            <w:webHidden/>
          </w:rPr>
        </w:r>
        <w:r>
          <w:rPr>
            <w:webHidden/>
          </w:rPr>
          <w:fldChar w:fldCharType="separate"/>
        </w:r>
        <w:r>
          <w:rPr>
            <w:webHidden/>
          </w:rPr>
          <w:t>20</w:t>
        </w:r>
        <w:r>
          <w:rPr>
            <w:webHidden/>
          </w:rPr>
          <w:fldChar w:fldCharType="end"/>
        </w:r>
      </w:hyperlink>
    </w:p>
    <w:p w14:paraId="5B9B9D3F" w14:textId="3B176348" w:rsidR="00AE0ADA" w:rsidRDefault="00AE0ADA">
      <w:pPr>
        <w:pStyle w:val="INNH3"/>
        <w:rPr>
          <w:rFonts w:asciiTheme="minorHAnsi" w:eastAsiaTheme="minorEastAsia" w:hAnsiTheme="minorHAnsi" w:cstheme="minorBidi"/>
          <w:i w:val="0"/>
          <w:iCs w:val="0"/>
          <w:kern w:val="2"/>
          <w:sz w:val="24"/>
          <w:szCs w:val="24"/>
          <w14:ligatures w14:val="standardContextual"/>
        </w:rPr>
      </w:pPr>
      <w:hyperlink w:anchor="_Toc232756916" w:history="1">
        <w:r w:rsidRPr="00AA0638">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AA0638">
          <w:rPr>
            <w:rStyle w:val="Hyperkobling"/>
            <w:rFonts w:cstheme="minorHAnsi"/>
          </w:rPr>
          <w:t>Mislighold og reklamasjon</w:t>
        </w:r>
        <w:r>
          <w:rPr>
            <w:webHidden/>
          </w:rPr>
          <w:tab/>
        </w:r>
        <w:r>
          <w:rPr>
            <w:webHidden/>
          </w:rPr>
          <w:fldChar w:fldCharType="begin"/>
        </w:r>
        <w:r>
          <w:rPr>
            <w:webHidden/>
          </w:rPr>
          <w:instrText xml:space="preserve"> PAGEREF _Toc232756916 \h </w:instrText>
        </w:r>
        <w:r>
          <w:rPr>
            <w:webHidden/>
          </w:rPr>
        </w:r>
        <w:r>
          <w:rPr>
            <w:webHidden/>
          </w:rPr>
          <w:fldChar w:fldCharType="separate"/>
        </w:r>
        <w:r>
          <w:rPr>
            <w:webHidden/>
          </w:rPr>
          <w:t>20</w:t>
        </w:r>
        <w:r>
          <w:rPr>
            <w:webHidden/>
          </w:rPr>
          <w:fldChar w:fldCharType="end"/>
        </w:r>
      </w:hyperlink>
    </w:p>
    <w:p w14:paraId="7BEC669B" w14:textId="79FF0ADC" w:rsidR="00AE0ADA" w:rsidRDefault="00AE0ADA">
      <w:pPr>
        <w:pStyle w:val="INNH3"/>
        <w:rPr>
          <w:rFonts w:asciiTheme="minorHAnsi" w:eastAsiaTheme="minorEastAsia" w:hAnsiTheme="minorHAnsi" w:cstheme="minorBidi"/>
          <w:i w:val="0"/>
          <w:iCs w:val="0"/>
          <w:kern w:val="2"/>
          <w:sz w:val="24"/>
          <w:szCs w:val="24"/>
          <w14:ligatures w14:val="standardContextual"/>
        </w:rPr>
      </w:pPr>
      <w:hyperlink w:anchor="_Toc232756917" w:history="1">
        <w:r w:rsidRPr="00AA0638">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AA0638">
          <w:rPr>
            <w:rStyle w:val="Hyperkobling"/>
            <w:rFonts w:cstheme="minorHAnsi"/>
          </w:rPr>
          <w:t>Varslingsplikt</w:t>
        </w:r>
        <w:r>
          <w:rPr>
            <w:webHidden/>
          </w:rPr>
          <w:tab/>
        </w:r>
        <w:r>
          <w:rPr>
            <w:webHidden/>
          </w:rPr>
          <w:fldChar w:fldCharType="begin"/>
        </w:r>
        <w:r>
          <w:rPr>
            <w:webHidden/>
          </w:rPr>
          <w:instrText xml:space="preserve"> PAGEREF _Toc232756917 \h </w:instrText>
        </w:r>
        <w:r>
          <w:rPr>
            <w:webHidden/>
          </w:rPr>
        </w:r>
        <w:r>
          <w:rPr>
            <w:webHidden/>
          </w:rPr>
          <w:fldChar w:fldCharType="separate"/>
        </w:r>
        <w:r>
          <w:rPr>
            <w:webHidden/>
          </w:rPr>
          <w:t>20</w:t>
        </w:r>
        <w:r>
          <w:rPr>
            <w:webHidden/>
          </w:rPr>
          <w:fldChar w:fldCharType="end"/>
        </w:r>
      </w:hyperlink>
    </w:p>
    <w:p w14:paraId="372937A7" w14:textId="55B460B3" w:rsidR="00AE0ADA" w:rsidRDefault="00AE0ADA">
      <w:pPr>
        <w:pStyle w:val="INNH3"/>
        <w:rPr>
          <w:rFonts w:asciiTheme="minorHAnsi" w:eastAsiaTheme="minorEastAsia" w:hAnsiTheme="minorHAnsi" w:cstheme="minorBidi"/>
          <w:i w:val="0"/>
          <w:iCs w:val="0"/>
          <w:kern w:val="2"/>
          <w:sz w:val="24"/>
          <w:szCs w:val="24"/>
          <w14:ligatures w14:val="standardContextual"/>
        </w:rPr>
      </w:pPr>
      <w:hyperlink w:anchor="_Toc232756918" w:history="1">
        <w:r w:rsidRPr="00AA0638">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AA0638">
          <w:rPr>
            <w:rStyle w:val="Hyperkobling"/>
            <w:rFonts w:cstheme="minorHAnsi"/>
          </w:rPr>
          <w:t>Heving</w:t>
        </w:r>
        <w:r>
          <w:rPr>
            <w:webHidden/>
          </w:rPr>
          <w:tab/>
        </w:r>
        <w:r>
          <w:rPr>
            <w:webHidden/>
          </w:rPr>
          <w:fldChar w:fldCharType="begin"/>
        </w:r>
        <w:r>
          <w:rPr>
            <w:webHidden/>
          </w:rPr>
          <w:instrText xml:space="preserve"> PAGEREF _Toc232756918 \h </w:instrText>
        </w:r>
        <w:r>
          <w:rPr>
            <w:webHidden/>
          </w:rPr>
        </w:r>
        <w:r>
          <w:rPr>
            <w:webHidden/>
          </w:rPr>
          <w:fldChar w:fldCharType="separate"/>
        </w:r>
        <w:r>
          <w:rPr>
            <w:webHidden/>
          </w:rPr>
          <w:t>20</w:t>
        </w:r>
        <w:r>
          <w:rPr>
            <w:webHidden/>
          </w:rPr>
          <w:fldChar w:fldCharType="end"/>
        </w:r>
      </w:hyperlink>
    </w:p>
    <w:p w14:paraId="4348D883" w14:textId="74DDACF1" w:rsidR="00AE0ADA" w:rsidRDefault="00AE0ADA">
      <w:pPr>
        <w:pStyle w:val="INNH3"/>
        <w:rPr>
          <w:rFonts w:asciiTheme="minorHAnsi" w:eastAsiaTheme="minorEastAsia" w:hAnsiTheme="minorHAnsi" w:cstheme="minorBidi"/>
          <w:i w:val="0"/>
          <w:iCs w:val="0"/>
          <w:kern w:val="2"/>
          <w:sz w:val="24"/>
          <w:szCs w:val="24"/>
          <w14:ligatures w14:val="standardContextual"/>
        </w:rPr>
      </w:pPr>
      <w:hyperlink w:anchor="_Toc232756919" w:history="1">
        <w:r w:rsidRPr="00AA0638">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AA0638">
          <w:rPr>
            <w:rStyle w:val="Hyperkobling"/>
            <w:rFonts w:cstheme="minorHAnsi"/>
          </w:rPr>
          <w:t>Erstatning</w:t>
        </w:r>
        <w:r>
          <w:rPr>
            <w:webHidden/>
          </w:rPr>
          <w:tab/>
        </w:r>
        <w:r>
          <w:rPr>
            <w:webHidden/>
          </w:rPr>
          <w:fldChar w:fldCharType="begin"/>
        </w:r>
        <w:r>
          <w:rPr>
            <w:webHidden/>
          </w:rPr>
          <w:instrText xml:space="preserve"> PAGEREF _Toc232756919 \h </w:instrText>
        </w:r>
        <w:r>
          <w:rPr>
            <w:webHidden/>
          </w:rPr>
        </w:r>
        <w:r>
          <w:rPr>
            <w:webHidden/>
          </w:rPr>
          <w:fldChar w:fldCharType="separate"/>
        </w:r>
        <w:r>
          <w:rPr>
            <w:webHidden/>
          </w:rPr>
          <w:t>21</w:t>
        </w:r>
        <w:r>
          <w:rPr>
            <w:webHidden/>
          </w:rPr>
          <w:fldChar w:fldCharType="end"/>
        </w:r>
      </w:hyperlink>
    </w:p>
    <w:p w14:paraId="5CA6E112" w14:textId="0403F6B0" w:rsidR="00AE0ADA" w:rsidRDefault="00AE0ADA">
      <w:pPr>
        <w:pStyle w:val="INNH1"/>
        <w:rPr>
          <w:rFonts w:asciiTheme="minorHAnsi" w:eastAsiaTheme="minorEastAsia" w:hAnsiTheme="minorHAnsi" w:cstheme="minorBidi"/>
          <w:b w:val="0"/>
          <w:bCs w:val="0"/>
          <w:caps w:val="0"/>
          <w:kern w:val="2"/>
          <w:sz w:val="24"/>
          <w:szCs w:val="24"/>
          <w14:ligatures w14:val="standardContextual"/>
        </w:rPr>
      </w:pPr>
      <w:hyperlink w:anchor="_Toc232756920" w:history="1">
        <w:r w:rsidRPr="00AA0638">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AA0638">
          <w:rPr>
            <w:rStyle w:val="Hyperkobling"/>
            <w:rFonts w:cstheme="minorHAnsi"/>
          </w:rPr>
          <w:t>Force majeure</w:t>
        </w:r>
        <w:r>
          <w:rPr>
            <w:webHidden/>
          </w:rPr>
          <w:tab/>
        </w:r>
        <w:r>
          <w:rPr>
            <w:webHidden/>
          </w:rPr>
          <w:fldChar w:fldCharType="begin"/>
        </w:r>
        <w:r>
          <w:rPr>
            <w:webHidden/>
          </w:rPr>
          <w:instrText xml:space="preserve"> PAGEREF _Toc232756920 \h </w:instrText>
        </w:r>
        <w:r>
          <w:rPr>
            <w:webHidden/>
          </w:rPr>
        </w:r>
        <w:r>
          <w:rPr>
            <w:webHidden/>
          </w:rPr>
          <w:fldChar w:fldCharType="separate"/>
        </w:r>
        <w:r>
          <w:rPr>
            <w:webHidden/>
          </w:rPr>
          <w:t>21</w:t>
        </w:r>
        <w:r>
          <w:rPr>
            <w:webHidden/>
          </w:rPr>
          <w:fldChar w:fldCharType="end"/>
        </w:r>
      </w:hyperlink>
    </w:p>
    <w:p w14:paraId="09155452" w14:textId="658CA224" w:rsidR="00AE0ADA" w:rsidRDefault="00AE0ADA">
      <w:pPr>
        <w:pStyle w:val="INNH1"/>
        <w:rPr>
          <w:rFonts w:asciiTheme="minorHAnsi" w:eastAsiaTheme="minorEastAsia" w:hAnsiTheme="minorHAnsi" w:cstheme="minorBidi"/>
          <w:b w:val="0"/>
          <w:bCs w:val="0"/>
          <w:caps w:val="0"/>
          <w:kern w:val="2"/>
          <w:sz w:val="24"/>
          <w:szCs w:val="24"/>
          <w14:ligatures w14:val="standardContextual"/>
        </w:rPr>
      </w:pPr>
      <w:hyperlink w:anchor="_Toc232756921" w:history="1">
        <w:r w:rsidRPr="00AA0638">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AA0638">
          <w:rPr>
            <w:rStyle w:val="Hyperkobling"/>
            <w:rFonts w:cstheme="minorHAnsi"/>
          </w:rPr>
          <w:t>ØVRIGE BESTEMMELSER</w:t>
        </w:r>
        <w:r>
          <w:rPr>
            <w:webHidden/>
          </w:rPr>
          <w:tab/>
        </w:r>
        <w:r>
          <w:rPr>
            <w:webHidden/>
          </w:rPr>
          <w:fldChar w:fldCharType="begin"/>
        </w:r>
        <w:r>
          <w:rPr>
            <w:webHidden/>
          </w:rPr>
          <w:instrText xml:space="preserve"> PAGEREF _Toc232756921 \h </w:instrText>
        </w:r>
        <w:r>
          <w:rPr>
            <w:webHidden/>
          </w:rPr>
        </w:r>
        <w:r>
          <w:rPr>
            <w:webHidden/>
          </w:rPr>
          <w:fldChar w:fldCharType="separate"/>
        </w:r>
        <w:r>
          <w:rPr>
            <w:webHidden/>
          </w:rPr>
          <w:t>21</w:t>
        </w:r>
        <w:r>
          <w:rPr>
            <w:webHidden/>
          </w:rPr>
          <w:fldChar w:fldCharType="end"/>
        </w:r>
      </w:hyperlink>
    </w:p>
    <w:p w14:paraId="12508D08" w14:textId="143A7356"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922" w:history="1">
        <w:r w:rsidRPr="00AA0638">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Overdragelse av rettigheter og plikter</w:t>
        </w:r>
        <w:r>
          <w:rPr>
            <w:webHidden/>
          </w:rPr>
          <w:tab/>
        </w:r>
        <w:r>
          <w:rPr>
            <w:webHidden/>
          </w:rPr>
          <w:fldChar w:fldCharType="begin"/>
        </w:r>
        <w:r>
          <w:rPr>
            <w:webHidden/>
          </w:rPr>
          <w:instrText xml:space="preserve"> PAGEREF _Toc232756922 \h </w:instrText>
        </w:r>
        <w:r>
          <w:rPr>
            <w:webHidden/>
          </w:rPr>
        </w:r>
        <w:r>
          <w:rPr>
            <w:webHidden/>
          </w:rPr>
          <w:fldChar w:fldCharType="separate"/>
        </w:r>
        <w:r>
          <w:rPr>
            <w:webHidden/>
          </w:rPr>
          <w:t>21</w:t>
        </w:r>
        <w:r>
          <w:rPr>
            <w:webHidden/>
          </w:rPr>
          <w:fldChar w:fldCharType="end"/>
        </w:r>
      </w:hyperlink>
    </w:p>
    <w:p w14:paraId="373F2B12" w14:textId="18F885B0"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923" w:history="1">
        <w:r w:rsidRPr="00AA0638">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Lønns- og arbeidsvilkår</w:t>
        </w:r>
        <w:r>
          <w:rPr>
            <w:webHidden/>
          </w:rPr>
          <w:tab/>
        </w:r>
        <w:r>
          <w:rPr>
            <w:webHidden/>
          </w:rPr>
          <w:fldChar w:fldCharType="begin"/>
        </w:r>
        <w:r>
          <w:rPr>
            <w:webHidden/>
          </w:rPr>
          <w:instrText xml:space="preserve"> PAGEREF _Toc232756923 \h </w:instrText>
        </w:r>
        <w:r>
          <w:rPr>
            <w:webHidden/>
          </w:rPr>
        </w:r>
        <w:r>
          <w:rPr>
            <w:webHidden/>
          </w:rPr>
          <w:fldChar w:fldCharType="separate"/>
        </w:r>
        <w:r>
          <w:rPr>
            <w:webHidden/>
          </w:rPr>
          <w:t>22</w:t>
        </w:r>
        <w:r>
          <w:rPr>
            <w:webHidden/>
          </w:rPr>
          <w:fldChar w:fldCharType="end"/>
        </w:r>
      </w:hyperlink>
    </w:p>
    <w:p w14:paraId="0D64301A" w14:textId="14E24EA6"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924" w:history="1">
        <w:r w:rsidRPr="00AA0638">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Taushetsplikt</w:t>
        </w:r>
        <w:r>
          <w:rPr>
            <w:webHidden/>
          </w:rPr>
          <w:tab/>
        </w:r>
        <w:r>
          <w:rPr>
            <w:webHidden/>
          </w:rPr>
          <w:fldChar w:fldCharType="begin"/>
        </w:r>
        <w:r>
          <w:rPr>
            <w:webHidden/>
          </w:rPr>
          <w:instrText xml:space="preserve"> PAGEREF _Toc232756924 \h </w:instrText>
        </w:r>
        <w:r>
          <w:rPr>
            <w:webHidden/>
          </w:rPr>
        </w:r>
        <w:r>
          <w:rPr>
            <w:webHidden/>
          </w:rPr>
          <w:fldChar w:fldCharType="separate"/>
        </w:r>
        <w:r>
          <w:rPr>
            <w:webHidden/>
          </w:rPr>
          <w:t>22</w:t>
        </w:r>
        <w:r>
          <w:rPr>
            <w:webHidden/>
          </w:rPr>
          <w:fldChar w:fldCharType="end"/>
        </w:r>
      </w:hyperlink>
    </w:p>
    <w:p w14:paraId="579611C3" w14:textId="38F95788"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925" w:history="1">
        <w:r w:rsidRPr="00AA0638">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Skriftlighet</w:t>
        </w:r>
        <w:r>
          <w:rPr>
            <w:webHidden/>
          </w:rPr>
          <w:tab/>
        </w:r>
        <w:r>
          <w:rPr>
            <w:webHidden/>
          </w:rPr>
          <w:fldChar w:fldCharType="begin"/>
        </w:r>
        <w:r>
          <w:rPr>
            <w:webHidden/>
          </w:rPr>
          <w:instrText xml:space="preserve"> PAGEREF _Toc232756925 \h </w:instrText>
        </w:r>
        <w:r>
          <w:rPr>
            <w:webHidden/>
          </w:rPr>
        </w:r>
        <w:r>
          <w:rPr>
            <w:webHidden/>
          </w:rPr>
          <w:fldChar w:fldCharType="separate"/>
        </w:r>
        <w:r>
          <w:rPr>
            <w:webHidden/>
          </w:rPr>
          <w:t>23</w:t>
        </w:r>
        <w:r>
          <w:rPr>
            <w:webHidden/>
          </w:rPr>
          <w:fldChar w:fldCharType="end"/>
        </w:r>
      </w:hyperlink>
    </w:p>
    <w:p w14:paraId="33344826" w14:textId="2032B1D1"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926" w:history="1">
        <w:r w:rsidRPr="00AA0638">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Konkurs, akkord e.l.</w:t>
        </w:r>
        <w:r>
          <w:rPr>
            <w:webHidden/>
          </w:rPr>
          <w:tab/>
        </w:r>
        <w:r>
          <w:rPr>
            <w:webHidden/>
          </w:rPr>
          <w:fldChar w:fldCharType="begin"/>
        </w:r>
        <w:r>
          <w:rPr>
            <w:webHidden/>
          </w:rPr>
          <w:instrText xml:space="preserve"> PAGEREF _Toc232756926 \h </w:instrText>
        </w:r>
        <w:r>
          <w:rPr>
            <w:webHidden/>
          </w:rPr>
        </w:r>
        <w:r>
          <w:rPr>
            <w:webHidden/>
          </w:rPr>
          <w:fldChar w:fldCharType="separate"/>
        </w:r>
        <w:r>
          <w:rPr>
            <w:webHidden/>
          </w:rPr>
          <w:t>23</w:t>
        </w:r>
        <w:r>
          <w:rPr>
            <w:webHidden/>
          </w:rPr>
          <w:fldChar w:fldCharType="end"/>
        </w:r>
      </w:hyperlink>
    </w:p>
    <w:p w14:paraId="77C09944" w14:textId="4A9659F2" w:rsidR="00AE0ADA" w:rsidRDefault="00AE0ADA">
      <w:pPr>
        <w:pStyle w:val="INNH1"/>
        <w:rPr>
          <w:rFonts w:asciiTheme="minorHAnsi" w:eastAsiaTheme="minorEastAsia" w:hAnsiTheme="minorHAnsi" w:cstheme="minorBidi"/>
          <w:b w:val="0"/>
          <w:bCs w:val="0"/>
          <w:caps w:val="0"/>
          <w:kern w:val="2"/>
          <w:sz w:val="24"/>
          <w:szCs w:val="24"/>
          <w14:ligatures w14:val="standardContextual"/>
        </w:rPr>
      </w:pPr>
      <w:hyperlink w:anchor="_Toc232756927" w:history="1">
        <w:r w:rsidRPr="00AA0638">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AA0638">
          <w:rPr>
            <w:rStyle w:val="Hyperkobling"/>
            <w:rFonts w:cstheme="minorHAnsi"/>
          </w:rPr>
          <w:t>TVISTER</w:t>
        </w:r>
        <w:r>
          <w:rPr>
            <w:webHidden/>
          </w:rPr>
          <w:tab/>
        </w:r>
        <w:r>
          <w:rPr>
            <w:webHidden/>
          </w:rPr>
          <w:fldChar w:fldCharType="begin"/>
        </w:r>
        <w:r>
          <w:rPr>
            <w:webHidden/>
          </w:rPr>
          <w:instrText xml:space="preserve"> PAGEREF _Toc232756927 \h </w:instrText>
        </w:r>
        <w:r>
          <w:rPr>
            <w:webHidden/>
          </w:rPr>
        </w:r>
        <w:r>
          <w:rPr>
            <w:webHidden/>
          </w:rPr>
          <w:fldChar w:fldCharType="separate"/>
        </w:r>
        <w:r>
          <w:rPr>
            <w:webHidden/>
          </w:rPr>
          <w:t>23</w:t>
        </w:r>
        <w:r>
          <w:rPr>
            <w:webHidden/>
          </w:rPr>
          <w:fldChar w:fldCharType="end"/>
        </w:r>
      </w:hyperlink>
    </w:p>
    <w:p w14:paraId="32C4C023" w14:textId="3E075CAA"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928" w:history="1">
        <w:r w:rsidRPr="00AA0638">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Rettsvalg</w:t>
        </w:r>
        <w:r>
          <w:rPr>
            <w:webHidden/>
          </w:rPr>
          <w:tab/>
        </w:r>
        <w:r>
          <w:rPr>
            <w:webHidden/>
          </w:rPr>
          <w:fldChar w:fldCharType="begin"/>
        </w:r>
        <w:r>
          <w:rPr>
            <w:webHidden/>
          </w:rPr>
          <w:instrText xml:space="preserve"> PAGEREF _Toc232756928 \h </w:instrText>
        </w:r>
        <w:r>
          <w:rPr>
            <w:webHidden/>
          </w:rPr>
        </w:r>
        <w:r>
          <w:rPr>
            <w:webHidden/>
          </w:rPr>
          <w:fldChar w:fldCharType="separate"/>
        </w:r>
        <w:r>
          <w:rPr>
            <w:webHidden/>
          </w:rPr>
          <w:t>23</w:t>
        </w:r>
        <w:r>
          <w:rPr>
            <w:webHidden/>
          </w:rPr>
          <w:fldChar w:fldCharType="end"/>
        </w:r>
      </w:hyperlink>
    </w:p>
    <w:p w14:paraId="410BD110" w14:textId="6DA532CE"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929" w:history="1">
        <w:r w:rsidRPr="00AA0638">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Forhandlinger og mekling</w:t>
        </w:r>
        <w:r>
          <w:rPr>
            <w:webHidden/>
          </w:rPr>
          <w:tab/>
        </w:r>
        <w:r>
          <w:rPr>
            <w:webHidden/>
          </w:rPr>
          <w:fldChar w:fldCharType="begin"/>
        </w:r>
        <w:r>
          <w:rPr>
            <w:webHidden/>
          </w:rPr>
          <w:instrText xml:space="preserve"> PAGEREF _Toc232756929 \h </w:instrText>
        </w:r>
        <w:r>
          <w:rPr>
            <w:webHidden/>
          </w:rPr>
        </w:r>
        <w:r>
          <w:rPr>
            <w:webHidden/>
          </w:rPr>
          <w:fldChar w:fldCharType="separate"/>
        </w:r>
        <w:r>
          <w:rPr>
            <w:webHidden/>
          </w:rPr>
          <w:t>24</w:t>
        </w:r>
        <w:r>
          <w:rPr>
            <w:webHidden/>
          </w:rPr>
          <w:fldChar w:fldCharType="end"/>
        </w:r>
      </w:hyperlink>
    </w:p>
    <w:p w14:paraId="7D601E30" w14:textId="563567B5" w:rsidR="00AE0ADA" w:rsidRDefault="00AE0ADA">
      <w:pPr>
        <w:pStyle w:val="INNH2"/>
        <w:rPr>
          <w:rFonts w:asciiTheme="minorHAnsi" w:eastAsiaTheme="minorEastAsia" w:hAnsiTheme="minorHAnsi" w:cstheme="minorBidi"/>
          <w:smallCaps w:val="0"/>
          <w:kern w:val="2"/>
          <w:sz w:val="24"/>
          <w:szCs w:val="24"/>
          <w14:ligatures w14:val="standardContextual"/>
        </w:rPr>
      </w:pPr>
      <w:hyperlink w:anchor="_Toc232756930" w:history="1">
        <w:r w:rsidRPr="00AA0638">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AA0638">
          <w:rPr>
            <w:rStyle w:val="Hyperkobling"/>
            <w:rFonts w:cstheme="minorHAnsi"/>
          </w:rPr>
          <w:t>Doms- eller voldgiftsbehandling</w:t>
        </w:r>
        <w:r>
          <w:rPr>
            <w:webHidden/>
          </w:rPr>
          <w:tab/>
        </w:r>
        <w:r>
          <w:rPr>
            <w:webHidden/>
          </w:rPr>
          <w:fldChar w:fldCharType="begin"/>
        </w:r>
        <w:r>
          <w:rPr>
            <w:webHidden/>
          </w:rPr>
          <w:instrText xml:space="preserve"> PAGEREF _Toc232756930 \h </w:instrText>
        </w:r>
        <w:r>
          <w:rPr>
            <w:webHidden/>
          </w:rPr>
        </w:r>
        <w:r>
          <w:rPr>
            <w:webHidden/>
          </w:rPr>
          <w:fldChar w:fldCharType="separate"/>
        </w:r>
        <w:r>
          <w:rPr>
            <w:webHidden/>
          </w:rPr>
          <w:t>24</w:t>
        </w:r>
        <w:r>
          <w:rPr>
            <w:webHidden/>
          </w:rPr>
          <w:fldChar w:fldCharType="end"/>
        </w:r>
      </w:hyperlink>
    </w:p>
    <w:p w14:paraId="6E01A34A" w14:textId="6B730D4C"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32756868"/>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32756869"/>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32756870"/>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43D3BFB6" w:rsidR="004C3FD4" w:rsidRPr="00F26BBD" w:rsidRDefault="00D1197D"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24DCD1DC" w:rsidR="004C3FD4" w:rsidRPr="00F26BBD" w:rsidRDefault="00997971"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466B9A32" w:rsidR="004C3FD4" w:rsidRPr="00F26BBD" w:rsidRDefault="00997971"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29074FA0" w:rsidR="004C3FD4" w:rsidRPr="00F26BBD" w:rsidRDefault="00997971"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18867057" w:rsidR="004C3FD4" w:rsidRPr="00F26BBD" w:rsidRDefault="00997971"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78906A75" w:rsidR="004C3FD4" w:rsidRPr="00F26BBD" w:rsidRDefault="00997971"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5750F4D3" w:rsidR="004C3FD4" w:rsidRPr="00F26BBD" w:rsidRDefault="00997971"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57CD3943" w:rsidR="004C3FD4" w:rsidRPr="00F26BBD" w:rsidRDefault="00997971"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71AADC8" w:rsidR="004C3FD4" w:rsidRPr="00F26BBD" w:rsidRDefault="00997971"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32756871"/>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32756872"/>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32756873"/>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32756874"/>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32756875"/>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32756876"/>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32756877"/>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32756878"/>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32756879"/>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32756880"/>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32756881"/>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rPr>
                <w:rFonts w:cstheme="minorHAnsi"/>
                <w:lang w:eastAsia="nb-NO"/>
              </w:rPr>
            </w:pPr>
            <w:r w:rsidRPr="00F26BBD">
              <w:rPr>
                <w:rFonts w:cstheme="minorHAnsi"/>
                <w:lang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32756882"/>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32756883"/>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32756884"/>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32756885"/>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32756886"/>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32756887"/>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32756888"/>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rPr>
          <w:rFonts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32756889"/>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32756890"/>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232756891"/>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32756892"/>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32756893"/>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32756894"/>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32756895"/>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32756896"/>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32756897"/>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32756898"/>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32756899"/>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32756900"/>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32756901"/>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w:t>
      </w:r>
      <w:proofErr w:type="gramStart"/>
      <w:r w:rsidRPr="00045438">
        <w:rPr>
          <w:rFonts w:cstheme="minorHAnsi"/>
        </w:rPr>
        <w:t>genereres</w:t>
      </w:r>
      <w:proofErr w:type="gramEnd"/>
      <w:r w:rsidRPr="00045438">
        <w:rPr>
          <w:rFonts w:cstheme="minorHAnsi"/>
        </w:rPr>
        <w:t xml:space="preserve">,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w:t>
      </w:r>
      <w:proofErr w:type="gramStart"/>
      <w:r w:rsidRPr="00045438">
        <w:rPr>
          <w:rFonts w:cstheme="minorHAnsi"/>
        </w:rPr>
        <w:t>fremgår</w:t>
      </w:r>
      <w:proofErr w:type="gramEnd"/>
      <w:r w:rsidRPr="00045438">
        <w:rPr>
          <w:rFonts w:cstheme="minorHAnsi"/>
        </w:rPr>
        <w:t xml:space="preserve">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32756902"/>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32756903"/>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32756904"/>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32756905"/>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32756906"/>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32756907"/>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32756908"/>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32756909"/>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32756910"/>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32756911"/>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32756912"/>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32756913"/>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32756914"/>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32756915"/>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32756916"/>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32756917"/>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32756918"/>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32756919"/>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32756920"/>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32756921"/>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32756922"/>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32756923"/>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32756924"/>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32756925"/>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32756926"/>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32756927"/>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32756928"/>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32756929"/>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32756930"/>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BD0A0" w14:textId="77777777" w:rsidR="0003436E" w:rsidRDefault="0003436E" w:rsidP="004C3FD4">
      <w:r>
        <w:separator/>
      </w:r>
    </w:p>
  </w:endnote>
  <w:endnote w:type="continuationSeparator" w:id="0">
    <w:p w14:paraId="5917CD53" w14:textId="77777777" w:rsidR="0003436E" w:rsidRDefault="0003436E"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tabs>
        <w:tab w:val="right" w:pos="8222"/>
      </w:tabs>
      <w:ind w:right="-1"/>
      <w:rPr>
        <w:rFonts w:ascii="Calibri" w:hAnsi="Calibri"/>
        <w:smallCaps/>
      </w:rPr>
    </w:pPr>
    <w:r w:rsidRPr="00E94267">
      <w:rPr>
        <w:rFonts w:ascii="Calibri" w:hAnsi="Calibri"/>
        <w:lang w:val="nn-NO"/>
      </w:rPr>
      <w:t xml:space="preserve">SSA-L Generell avtaletekst 2018 (bokmål). </w:t>
    </w:r>
    <w:r>
      <w:rPr>
        <w:rFonts w:ascii="Calibri" w:hAnsi="Calibri"/>
      </w:rPr>
      <w:t xml:space="preserve">Oppdatert </w:t>
    </w:r>
    <w:r w:rsidR="00C76685">
      <w:rPr>
        <w:rFonts w:ascii="Calibri" w:hAnsi="Calibri"/>
      </w:rPr>
      <w:t>2026</w:t>
    </w:r>
    <w:r>
      <w:rPr>
        <w:rFonts w:ascii="Calibri" w:hAnsi="Calibri"/>
      </w:rPr>
      <w:t>.</w:t>
    </w:r>
    <w:r w:rsidR="009379A6" w:rsidRPr="00583F8F">
      <w:rPr>
        <w:rFonts w:ascii="Calibri" w:hAnsi="Calibri"/>
      </w:rPr>
      <w:tab/>
      <w:t xml:space="preserve">Side </w:t>
    </w:r>
    <w:r w:rsidR="009379A6" w:rsidRPr="00583F8F">
      <w:rPr>
        <w:rFonts w:ascii="Calibri" w:hAnsi="Calibri"/>
        <w:smallCaps/>
      </w:rPr>
      <w:fldChar w:fldCharType="begin"/>
    </w:r>
    <w:r w:rsidR="009379A6" w:rsidRPr="00583F8F">
      <w:rPr>
        <w:rFonts w:ascii="Calibri" w:hAnsi="Calibri"/>
      </w:rPr>
      <w:instrText xml:space="preserve"> PAGE </w:instrText>
    </w:r>
    <w:r w:rsidR="009379A6" w:rsidRPr="00583F8F">
      <w:rPr>
        <w:rFonts w:ascii="Calibri" w:hAnsi="Calibri"/>
        <w:smallCaps/>
      </w:rPr>
      <w:fldChar w:fldCharType="separate"/>
    </w:r>
    <w:r w:rsidR="0094410B">
      <w:rPr>
        <w:rFonts w:ascii="Calibri" w:hAnsi="Calibri"/>
        <w:noProof/>
      </w:rPr>
      <w:t>2</w:t>
    </w:r>
    <w:r w:rsidR="009379A6" w:rsidRPr="00583F8F">
      <w:rPr>
        <w:rFonts w:ascii="Calibri" w:hAnsi="Calibri"/>
        <w:smallCaps/>
      </w:rPr>
      <w:fldChar w:fldCharType="end"/>
    </w:r>
    <w:r w:rsidR="009379A6" w:rsidRPr="00583F8F">
      <w:rPr>
        <w:rFonts w:ascii="Calibri" w:hAnsi="Calibri"/>
      </w:rPr>
      <w:t xml:space="preserve"> av </w:t>
    </w:r>
    <w:r w:rsidR="009379A6" w:rsidRPr="00583F8F">
      <w:rPr>
        <w:rFonts w:ascii="Calibri" w:hAnsi="Calibri"/>
        <w:smallCaps/>
      </w:rPr>
      <w:fldChar w:fldCharType="begin"/>
    </w:r>
    <w:r w:rsidR="009379A6" w:rsidRPr="00583F8F">
      <w:rPr>
        <w:rFonts w:ascii="Calibri" w:hAnsi="Calibri"/>
      </w:rPr>
      <w:instrText xml:space="preserve"> NUMPAGES </w:instrText>
    </w:r>
    <w:r w:rsidR="009379A6" w:rsidRPr="00583F8F">
      <w:rPr>
        <w:rFonts w:ascii="Calibri" w:hAnsi="Calibri"/>
        <w:smallCaps/>
      </w:rPr>
      <w:fldChar w:fldCharType="separate"/>
    </w:r>
    <w:r w:rsidR="0094410B">
      <w:rPr>
        <w:rFonts w:ascii="Calibri" w:hAnsi="Calibri"/>
        <w:noProof/>
      </w:rPr>
      <w:t>23</w:t>
    </w:r>
    <w:r w:rsidR="009379A6" w:rsidRPr="00583F8F">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r w:rsidRPr="00FE6733">
      <w:rPr>
        <w:rFonts w:eastAsia="Calibri"/>
        <w:noProof/>
        <w:sz w:val="16"/>
        <w:szCs w:val="16"/>
      </w:rPr>
      <w:drawing>
        <wp:anchor distT="0" distB="0" distL="114300" distR="114300" simplePos="0" relativeHeight="251658240"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tabs>
        <w:tab w:val="right" w:pos="8222"/>
      </w:tabs>
      <w:ind w:right="-2"/>
      <w:jc w:val="both"/>
      <w:rPr>
        <w:rFonts w:ascii="Calibri" w:hAnsi="Calibri"/>
        <w:smallCaps/>
      </w:rPr>
    </w:pPr>
    <w:r w:rsidRPr="00E94267">
      <w:rPr>
        <w:rFonts w:ascii="Calibri" w:hAnsi="Calibri"/>
        <w:lang w:val="nn-NO"/>
      </w:rPr>
      <w:t xml:space="preserve">SSA-L </w:t>
    </w:r>
    <w:r w:rsidR="00F26BBD" w:rsidRPr="00E94267">
      <w:rPr>
        <w:rFonts w:ascii="Calibri" w:hAnsi="Calibri"/>
        <w:lang w:val="nn-NO"/>
      </w:rPr>
      <w:t xml:space="preserve">Generell avtaletekst 2018 (bokmål). </w:t>
    </w:r>
    <w:r w:rsidR="007655FA">
      <w:rPr>
        <w:rFonts w:ascii="Calibri" w:hAnsi="Calibri"/>
      </w:rPr>
      <w:t>Sist oppdatert</w:t>
    </w:r>
    <w:r w:rsidR="00C76685">
      <w:rPr>
        <w:rFonts w:ascii="Calibri" w:hAnsi="Calibri"/>
      </w:rPr>
      <w:t xml:space="preserve"> 2026</w:t>
    </w:r>
    <w:r w:rsidR="00F26BBD">
      <w:rPr>
        <w:rFonts w:ascii="Calibri" w:hAnsi="Calibri"/>
      </w:rPr>
      <w:t>.</w:t>
    </w:r>
    <w:r w:rsidRPr="00957A4A">
      <w:rPr>
        <w:rFonts w:ascii="Calibri" w:hAnsi="Calibri"/>
      </w:rPr>
      <w:tab/>
    </w:r>
    <w:r w:rsidR="00F26BBD">
      <w:rPr>
        <w:rFonts w:ascii="Calibri" w:hAnsi="Calibri"/>
      </w:rPr>
      <w:t xml:space="preserve"> S</w:t>
    </w:r>
    <w:r w:rsidRPr="00957A4A">
      <w:rPr>
        <w:rFonts w:ascii="Calibri" w:hAnsi="Calibri"/>
      </w:rPr>
      <w:t xml:space="preserve">ide </w:t>
    </w:r>
    <w:r w:rsidRPr="00957A4A">
      <w:rPr>
        <w:rFonts w:ascii="Calibri" w:hAnsi="Calibri"/>
        <w:smallCaps/>
      </w:rPr>
      <w:fldChar w:fldCharType="begin"/>
    </w:r>
    <w:r w:rsidRPr="00957A4A">
      <w:rPr>
        <w:rFonts w:ascii="Calibri" w:hAnsi="Calibri"/>
      </w:rPr>
      <w:instrText xml:space="preserve"> PAGE </w:instrText>
    </w:r>
    <w:r w:rsidRPr="00957A4A">
      <w:rPr>
        <w:rFonts w:ascii="Calibri" w:hAnsi="Calibri"/>
        <w:smallCaps/>
      </w:rPr>
      <w:fldChar w:fldCharType="separate"/>
    </w:r>
    <w:r w:rsidR="0094410B">
      <w:rPr>
        <w:rFonts w:ascii="Calibri" w:hAnsi="Calibri"/>
        <w:noProof/>
      </w:rPr>
      <w:t>21</w:t>
    </w:r>
    <w:r w:rsidRPr="00957A4A">
      <w:rPr>
        <w:rFonts w:ascii="Calibri" w:hAnsi="Calibri"/>
        <w:smallCaps/>
      </w:rPr>
      <w:fldChar w:fldCharType="end"/>
    </w:r>
    <w:r w:rsidRPr="00957A4A">
      <w:rPr>
        <w:rFonts w:ascii="Calibri" w:hAnsi="Calibri"/>
      </w:rPr>
      <w:t xml:space="preserve"> av </w:t>
    </w:r>
    <w:r w:rsidRPr="00957A4A">
      <w:rPr>
        <w:rFonts w:ascii="Calibri" w:hAnsi="Calibri"/>
        <w:smallCaps/>
      </w:rPr>
      <w:fldChar w:fldCharType="begin"/>
    </w:r>
    <w:r w:rsidRPr="00957A4A">
      <w:rPr>
        <w:rFonts w:ascii="Calibri" w:hAnsi="Calibri"/>
      </w:rPr>
      <w:instrText xml:space="preserve"> NUMPAGES </w:instrText>
    </w:r>
    <w:r w:rsidRPr="00957A4A">
      <w:rPr>
        <w:rFonts w:ascii="Calibri" w:hAnsi="Calibri"/>
        <w:smallCaps/>
      </w:rPr>
      <w:fldChar w:fldCharType="separate"/>
    </w:r>
    <w:r w:rsidR="0094410B">
      <w:rPr>
        <w:rFonts w:ascii="Calibri" w:hAnsi="Calibri"/>
        <w:noProof/>
      </w:rPr>
      <w:t>23</w:t>
    </w:r>
    <w:r w:rsidRPr="00957A4A">
      <w:rPr>
        <w:rFonts w:ascii="Calibri" w:hAnsi="Calibri"/>
        <w:smallCap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24D98" w14:textId="77777777" w:rsidR="0003436E" w:rsidRDefault="0003436E" w:rsidP="004C3FD4">
      <w:r>
        <w:separator/>
      </w:r>
    </w:p>
  </w:footnote>
  <w:footnote w:type="continuationSeparator" w:id="0">
    <w:p w14:paraId="1723467D" w14:textId="77777777" w:rsidR="0003436E" w:rsidRDefault="0003436E"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22BB"/>
    <w:rsid w:val="000166FE"/>
    <w:rsid w:val="0003436E"/>
    <w:rsid w:val="00045438"/>
    <w:rsid w:val="00065687"/>
    <w:rsid w:val="00066C1A"/>
    <w:rsid w:val="00067711"/>
    <w:rsid w:val="000764E3"/>
    <w:rsid w:val="000900C4"/>
    <w:rsid w:val="000A409A"/>
    <w:rsid w:val="000B6D85"/>
    <w:rsid w:val="000E4A97"/>
    <w:rsid w:val="000F26C5"/>
    <w:rsid w:val="000F650B"/>
    <w:rsid w:val="0013641D"/>
    <w:rsid w:val="00137614"/>
    <w:rsid w:val="0017018F"/>
    <w:rsid w:val="001C3220"/>
    <w:rsid w:val="001C62F6"/>
    <w:rsid w:val="001C676C"/>
    <w:rsid w:val="001C7967"/>
    <w:rsid w:val="001D098B"/>
    <w:rsid w:val="001E3AC8"/>
    <w:rsid w:val="001F5B08"/>
    <w:rsid w:val="00206659"/>
    <w:rsid w:val="00241AB8"/>
    <w:rsid w:val="00242CE3"/>
    <w:rsid w:val="002465BD"/>
    <w:rsid w:val="00251F67"/>
    <w:rsid w:val="00254D73"/>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53CC9"/>
    <w:rsid w:val="00360E1F"/>
    <w:rsid w:val="00367EB2"/>
    <w:rsid w:val="00370D27"/>
    <w:rsid w:val="0038489E"/>
    <w:rsid w:val="003863D3"/>
    <w:rsid w:val="003B69CB"/>
    <w:rsid w:val="003D28E1"/>
    <w:rsid w:val="00402FB8"/>
    <w:rsid w:val="0041309B"/>
    <w:rsid w:val="00415163"/>
    <w:rsid w:val="004177B5"/>
    <w:rsid w:val="0042516C"/>
    <w:rsid w:val="004548E1"/>
    <w:rsid w:val="004815CA"/>
    <w:rsid w:val="00491D02"/>
    <w:rsid w:val="004A75D8"/>
    <w:rsid w:val="004B0B64"/>
    <w:rsid w:val="004C1931"/>
    <w:rsid w:val="004C3811"/>
    <w:rsid w:val="004C3FD4"/>
    <w:rsid w:val="00501E99"/>
    <w:rsid w:val="005078F9"/>
    <w:rsid w:val="0051067D"/>
    <w:rsid w:val="005310E2"/>
    <w:rsid w:val="005355BF"/>
    <w:rsid w:val="00545586"/>
    <w:rsid w:val="00562CEA"/>
    <w:rsid w:val="00566A86"/>
    <w:rsid w:val="005A3183"/>
    <w:rsid w:val="005B1E22"/>
    <w:rsid w:val="005B7D10"/>
    <w:rsid w:val="005C6663"/>
    <w:rsid w:val="005E3D0D"/>
    <w:rsid w:val="005F128E"/>
    <w:rsid w:val="00600859"/>
    <w:rsid w:val="00611548"/>
    <w:rsid w:val="006129B2"/>
    <w:rsid w:val="00613FE8"/>
    <w:rsid w:val="00625A01"/>
    <w:rsid w:val="00630CDF"/>
    <w:rsid w:val="00636D48"/>
    <w:rsid w:val="00636D8C"/>
    <w:rsid w:val="006717A0"/>
    <w:rsid w:val="006722AB"/>
    <w:rsid w:val="00680E66"/>
    <w:rsid w:val="00682866"/>
    <w:rsid w:val="006A1D41"/>
    <w:rsid w:val="006A377C"/>
    <w:rsid w:val="006A3FAA"/>
    <w:rsid w:val="006A4A9F"/>
    <w:rsid w:val="006A5054"/>
    <w:rsid w:val="006B55A7"/>
    <w:rsid w:val="006B626B"/>
    <w:rsid w:val="006C07FA"/>
    <w:rsid w:val="006C435A"/>
    <w:rsid w:val="006D7D0A"/>
    <w:rsid w:val="006E543E"/>
    <w:rsid w:val="007155B3"/>
    <w:rsid w:val="00721540"/>
    <w:rsid w:val="00727CDE"/>
    <w:rsid w:val="007367D5"/>
    <w:rsid w:val="00752054"/>
    <w:rsid w:val="007655FA"/>
    <w:rsid w:val="00772150"/>
    <w:rsid w:val="00791C01"/>
    <w:rsid w:val="0079214F"/>
    <w:rsid w:val="00795B86"/>
    <w:rsid w:val="007A5B36"/>
    <w:rsid w:val="007B1302"/>
    <w:rsid w:val="007C6822"/>
    <w:rsid w:val="007E2108"/>
    <w:rsid w:val="007F064A"/>
    <w:rsid w:val="007F6FDB"/>
    <w:rsid w:val="008140CC"/>
    <w:rsid w:val="00814EA4"/>
    <w:rsid w:val="0082305B"/>
    <w:rsid w:val="00830142"/>
    <w:rsid w:val="0083532C"/>
    <w:rsid w:val="008B63FC"/>
    <w:rsid w:val="008C1A59"/>
    <w:rsid w:val="008D2889"/>
    <w:rsid w:val="008D2A1C"/>
    <w:rsid w:val="008D6576"/>
    <w:rsid w:val="008E7ACA"/>
    <w:rsid w:val="008F7992"/>
    <w:rsid w:val="00903BE0"/>
    <w:rsid w:val="00912362"/>
    <w:rsid w:val="00913933"/>
    <w:rsid w:val="00913E18"/>
    <w:rsid w:val="0091454D"/>
    <w:rsid w:val="00921A91"/>
    <w:rsid w:val="00922023"/>
    <w:rsid w:val="00937518"/>
    <w:rsid w:val="009379A6"/>
    <w:rsid w:val="0094410B"/>
    <w:rsid w:val="0098015F"/>
    <w:rsid w:val="0098398E"/>
    <w:rsid w:val="00997971"/>
    <w:rsid w:val="009A4939"/>
    <w:rsid w:val="009B58EA"/>
    <w:rsid w:val="009C1A6E"/>
    <w:rsid w:val="009F6892"/>
    <w:rsid w:val="009F6A9A"/>
    <w:rsid w:val="00A075F7"/>
    <w:rsid w:val="00A355A4"/>
    <w:rsid w:val="00A504B6"/>
    <w:rsid w:val="00A61EC8"/>
    <w:rsid w:val="00A70E5A"/>
    <w:rsid w:val="00A7164B"/>
    <w:rsid w:val="00A7585E"/>
    <w:rsid w:val="00A83F0E"/>
    <w:rsid w:val="00A96C62"/>
    <w:rsid w:val="00A96DE1"/>
    <w:rsid w:val="00AB401F"/>
    <w:rsid w:val="00AB6043"/>
    <w:rsid w:val="00AB7D2B"/>
    <w:rsid w:val="00AE0ADA"/>
    <w:rsid w:val="00AE22B9"/>
    <w:rsid w:val="00B019A3"/>
    <w:rsid w:val="00B43590"/>
    <w:rsid w:val="00B4481D"/>
    <w:rsid w:val="00B536C3"/>
    <w:rsid w:val="00B557E7"/>
    <w:rsid w:val="00B6282D"/>
    <w:rsid w:val="00B726AA"/>
    <w:rsid w:val="00B80B82"/>
    <w:rsid w:val="00BA6EC0"/>
    <w:rsid w:val="00BB7260"/>
    <w:rsid w:val="00BC75B6"/>
    <w:rsid w:val="00BE6293"/>
    <w:rsid w:val="00C42E6A"/>
    <w:rsid w:val="00C61DF8"/>
    <w:rsid w:val="00C73EF1"/>
    <w:rsid w:val="00C76685"/>
    <w:rsid w:val="00CB54D1"/>
    <w:rsid w:val="00CC0AF6"/>
    <w:rsid w:val="00CC1E31"/>
    <w:rsid w:val="00CC6023"/>
    <w:rsid w:val="00CC6896"/>
    <w:rsid w:val="00CD065E"/>
    <w:rsid w:val="00CF20C6"/>
    <w:rsid w:val="00D06721"/>
    <w:rsid w:val="00D06C21"/>
    <w:rsid w:val="00D1197D"/>
    <w:rsid w:val="00D30AA9"/>
    <w:rsid w:val="00D67D0D"/>
    <w:rsid w:val="00D83656"/>
    <w:rsid w:val="00D836D6"/>
    <w:rsid w:val="00DC4D8E"/>
    <w:rsid w:val="00DD21F1"/>
    <w:rsid w:val="00DE6C3A"/>
    <w:rsid w:val="00E100BF"/>
    <w:rsid w:val="00E33DF8"/>
    <w:rsid w:val="00E37F3F"/>
    <w:rsid w:val="00E42195"/>
    <w:rsid w:val="00E4413D"/>
    <w:rsid w:val="00E82FA3"/>
    <w:rsid w:val="00E94267"/>
    <w:rsid w:val="00EB33D6"/>
    <w:rsid w:val="00EC07A9"/>
    <w:rsid w:val="00ED1494"/>
    <w:rsid w:val="00EF0BB0"/>
    <w:rsid w:val="00EF1BE1"/>
    <w:rsid w:val="00EF2604"/>
    <w:rsid w:val="00F26BBD"/>
    <w:rsid w:val="00F31130"/>
    <w:rsid w:val="00F5486A"/>
    <w:rsid w:val="00F54C20"/>
    <w:rsid w:val="00F5580C"/>
    <w:rsid w:val="00F7052B"/>
    <w:rsid w:val="00F72322"/>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15:docId w15:val="{BD67E0F8-7EFE-4635-A2D8-D15D56A9F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5A3183"/>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5A3183"/>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A318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5A3183"/>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5A318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5A318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5A318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5A318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5A318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paragraph" w:styleId="Topptekst">
    <w:name w:val="header"/>
    <w:basedOn w:val="Normal"/>
    <w:link w:val="TopptekstTegn"/>
    <w:semiHidden/>
    <w:unhideWhenUsed/>
    <w:qFormat/>
    <w:rsid w:val="005A3183"/>
    <w:pPr>
      <w:tabs>
        <w:tab w:val="center" w:pos="4536"/>
        <w:tab w:val="right" w:pos="9072"/>
      </w:tabs>
    </w:pPr>
  </w:style>
  <w:style w:type="character" w:customStyle="1" w:styleId="TopptekstTegn">
    <w:name w:val="Topptekst Tegn"/>
    <w:basedOn w:val="Standardskriftforavsnitt"/>
    <w:link w:val="Topptekst"/>
    <w:semiHidden/>
    <w:rsid w:val="005A3183"/>
  </w:style>
  <w:style w:type="paragraph" w:styleId="Bunntekst">
    <w:name w:val="footer"/>
    <w:basedOn w:val="Normal"/>
    <w:link w:val="BunntekstTegn"/>
    <w:uiPriority w:val="99"/>
    <w:unhideWhenUsed/>
    <w:qFormat/>
    <w:rsid w:val="005A3183"/>
    <w:pPr>
      <w:tabs>
        <w:tab w:val="center" w:pos="4536"/>
        <w:tab w:val="right" w:pos="9072"/>
      </w:tabs>
    </w:pPr>
  </w:style>
  <w:style w:type="character" w:customStyle="1" w:styleId="BunntekstTegn">
    <w:name w:val="Bunntekst Tegn"/>
    <w:basedOn w:val="Standardskriftforavsnitt"/>
    <w:link w:val="Bunntekst"/>
    <w:uiPriority w:val="99"/>
    <w:rsid w:val="005A3183"/>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Brdtekstinnrykk">
    <w:name w:val="Body Text Indent"/>
    <w:basedOn w:val="Normal"/>
    <w:link w:val="BrdtekstinnrykkTegn"/>
    <w:semiHidden/>
    <w:unhideWhenUsed/>
    <w:rsid w:val="00AE0ADA"/>
    <w:pPr>
      <w:spacing w:after="120"/>
      <w:ind w:left="283"/>
    </w:pPr>
  </w:style>
  <w:style w:type="character" w:customStyle="1" w:styleId="BrdtekstinnrykkTegn">
    <w:name w:val="Brødtekstinnrykk Tegn"/>
    <w:basedOn w:val="Standardskriftforavsnitt"/>
    <w:link w:val="Brdtekstinnrykk"/>
    <w:semiHidden/>
    <w:rsid w:val="00AE0ADA"/>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Normal"/>
    <w:rsid w:val="004C3FD4"/>
    <w:pPr>
      <w:widowControl w:val="0"/>
      <w:outlineLvl w:val="0"/>
    </w:pPr>
    <w:rPr>
      <w:rFonts w:ascii="Arial" w:eastAsia="MS P????" w:hAnsi="Arial" w:cs="Arial"/>
      <w:color w:val="061844"/>
      <w:sz w:val="28"/>
      <w:szCs w:val="28"/>
      <w:lang w:eastAsia="nb-NO"/>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Normal"/>
    <w:rsid w:val="004C3FD4"/>
    <w:pPr>
      <w:keepLines/>
      <w:widowControl w:val="0"/>
    </w:pPr>
    <w:rPr>
      <w:rFonts w:ascii="Arial" w:eastAsia="Times New Roman" w:hAnsi="Arial" w:cs="Arial"/>
      <w:i/>
      <w:iCs/>
      <w:sz w:val="22"/>
      <w:szCs w:val="22"/>
      <w:lang w:eastAsia="nb-NO"/>
    </w:rPr>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Normal"/>
    <w:next w:val="Normal"/>
    <w:link w:val="CommentSubject1Tegn"/>
    <w:rsid w:val="004C3FD4"/>
    <w:pPr>
      <w:keepLines/>
      <w:widowControl w:val="0"/>
    </w:pPr>
    <w:rPr>
      <w:rFonts w:ascii="Arial" w:eastAsia="Times New Roman" w:hAnsi="Arial" w:cs="Times New Roman"/>
      <w:b/>
      <w:bCs/>
      <w:sz w:val="22"/>
      <w:szCs w:val="22"/>
      <w:lang w:val="x-none" w:eastAsia="x-none"/>
    </w:rPr>
  </w:style>
  <w:style w:type="character" w:customStyle="1" w:styleId="CommentSubject1Tegn">
    <w:name w:val="Comment Subject1 Tegn"/>
    <w:basedOn w:val="Standardskriftforavsnitt"/>
    <w:link w:val="CommentSubject1"/>
    <w:rsid w:val="004C3FD4"/>
    <w:rPr>
      <w:rFonts w:ascii="Arial" w:eastAsia="Times New Roman" w:hAnsi="Arial" w:cs="Times New Roman"/>
      <w:b/>
      <w:bCs/>
      <w:sz w:val="22"/>
      <w:szCs w:val="22"/>
      <w:lang w:val="x-none" w:eastAsia="x-none"/>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character" w:customStyle="1" w:styleId="Heading5Char">
    <w:name w:val="Heading 5 Char"/>
    <w:rsid w:val="004C3FD4"/>
    <w:rPr>
      <w:rFonts w:ascii="Calibri" w:hAnsi="Calibri" w:cs="Calibri"/>
      <w:b/>
      <w:bCs/>
      <w:i/>
      <w:iCs/>
      <w:sz w:val="26"/>
      <w:szCs w:val="26"/>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paragraph" w:customStyle="1" w:styleId="Tittelside2">
    <w:name w:val="Tittel side 2"/>
    <w:basedOn w:val="Normal"/>
    <w:link w:val="Tittelside2Tegn"/>
    <w:qFormat/>
    <w:rsid w:val="004C3FD4"/>
    <w:pPr>
      <w:pageBreakBefore/>
      <w:widowControl w:val="0"/>
      <w:suppressAutoHyphens/>
    </w:pPr>
    <w:rPr>
      <w:rFonts w:ascii="Arial" w:eastAsia="Times New Roman" w:hAnsi="Arial" w:cs="Arial"/>
      <w:b/>
      <w:bCs/>
      <w:sz w:val="28"/>
      <w:szCs w:val="28"/>
      <w:lang w:eastAsia="ar-SA"/>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c7b1111-efa8-4e25-8c04-36f03eda439d" xsi:nil="true"/>
    <j25543a5815d485da9a5e0773ad762e9 xmlns="cc7b1111-efa8-4e25-8c04-36f03eda439d">
      <Terms xmlns="http://schemas.microsoft.com/office/infopath/2007/PartnerControls"/>
    </j25543a5815d485da9a5e0773ad762e9>
    <lcf76f155ced4ddcb4097134ff3c332f xmlns="6f2589be-9739-4fee-b2fc-f5ca98cb6cd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456CBB084BA884EAEBE8D6119E74BEA" ma:contentTypeVersion="13" ma:contentTypeDescription="Opprett et nytt dokument." ma:contentTypeScope="" ma:versionID="9fceb7a1977c45e7e10755cc25b1f178">
  <xsd:schema xmlns:xsd="http://www.w3.org/2001/XMLSchema" xmlns:xs="http://www.w3.org/2001/XMLSchema" xmlns:p="http://schemas.microsoft.com/office/2006/metadata/properties" xmlns:ns2="cc7b1111-efa8-4e25-8c04-36f03eda439d" xmlns:ns3="6f2589be-9739-4fee-b2fc-f5ca98cb6cd0" targetNamespace="http://schemas.microsoft.com/office/2006/metadata/properties" ma:root="true" ma:fieldsID="a9f7eb903555e1fd34043fc81e2106c9" ns2:_="" ns3:_="">
    <xsd:import namespace="cc7b1111-efa8-4e25-8c04-36f03eda439d"/>
    <xsd:import namespace="6f2589be-9739-4fee-b2fc-f5ca98cb6cd0"/>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b1111-efa8-4e25-8c04-36f03eda439d"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875eb0eb-fbd3-4028-abcf-55f8c06e8dcc"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ab0a2d84-c696-4a88-aee9-96e0bd59f0d9}" ma:internalName="TaxCatchAll" ma:showField="CatchAllData" ma:web="cc7b1111-efa8-4e25-8c04-36f03eda43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2589be-9739-4fee-b2fc-f5ca98cb6c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875eb0eb-fbd3-4028-abcf-55f8c06e8dc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customXml/itemProps2.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 ds:uri="cc7b1111-efa8-4e25-8c04-36f03eda439d"/>
    <ds:schemaRef ds:uri="6f2589be-9739-4fee-b2fc-f5ca98cb6cd0"/>
  </ds:schemaRefs>
</ds:datastoreItem>
</file>

<file path=customXml/itemProps3.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4.xml><?xml version="1.0" encoding="utf-8"?>
<ds:datastoreItem xmlns:ds="http://schemas.openxmlformats.org/officeDocument/2006/customXml" ds:itemID="{97CE7D3C-28AC-47E6-84F5-5BC70B59D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b1111-efa8-4e25-8c04-36f03eda439d"/>
    <ds:schemaRef ds:uri="6f2589be-9739-4fee-b2fc-f5ca98cb6c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8290</Words>
  <Characters>43937</Characters>
  <Application>Microsoft Office Word</Application>
  <DocSecurity>0</DocSecurity>
  <Lines>366</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52123</CharactersWithSpaces>
  <SharedDoc>false</SharedDoc>
  <HLinks>
    <vt:vector size="378" baseType="variant">
      <vt:variant>
        <vt:i4>1441852</vt:i4>
      </vt:variant>
      <vt:variant>
        <vt:i4>374</vt:i4>
      </vt:variant>
      <vt:variant>
        <vt:i4>0</vt:i4>
      </vt:variant>
      <vt:variant>
        <vt:i4>5</vt:i4>
      </vt:variant>
      <vt:variant>
        <vt:lpwstr/>
      </vt:variant>
      <vt:variant>
        <vt:lpwstr>_Toc232756930</vt:lpwstr>
      </vt:variant>
      <vt:variant>
        <vt:i4>1507388</vt:i4>
      </vt:variant>
      <vt:variant>
        <vt:i4>368</vt:i4>
      </vt:variant>
      <vt:variant>
        <vt:i4>0</vt:i4>
      </vt:variant>
      <vt:variant>
        <vt:i4>5</vt:i4>
      </vt:variant>
      <vt:variant>
        <vt:lpwstr/>
      </vt:variant>
      <vt:variant>
        <vt:lpwstr>_Toc232756929</vt:lpwstr>
      </vt:variant>
      <vt:variant>
        <vt:i4>1507388</vt:i4>
      </vt:variant>
      <vt:variant>
        <vt:i4>362</vt:i4>
      </vt:variant>
      <vt:variant>
        <vt:i4>0</vt:i4>
      </vt:variant>
      <vt:variant>
        <vt:i4>5</vt:i4>
      </vt:variant>
      <vt:variant>
        <vt:lpwstr/>
      </vt:variant>
      <vt:variant>
        <vt:lpwstr>_Toc232756928</vt:lpwstr>
      </vt:variant>
      <vt:variant>
        <vt:i4>1507388</vt:i4>
      </vt:variant>
      <vt:variant>
        <vt:i4>356</vt:i4>
      </vt:variant>
      <vt:variant>
        <vt:i4>0</vt:i4>
      </vt:variant>
      <vt:variant>
        <vt:i4>5</vt:i4>
      </vt:variant>
      <vt:variant>
        <vt:lpwstr/>
      </vt:variant>
      <vt:variant>
        <vt:lpwstr>_Toc232756927</vt:lpwstr>
      </vt:variant>
      <vt:variant>
        <vt:i4>1507388</vt:i4>
      </vt:variant>
      <vt:variant>
        <vt:i4>350</vt:i4>
      </vt:variant>
      <vt:variant>
        <vt:i4>0</vt:i4>
      </vt:variant>
      <vt:variant>
        <vt:i4>5</vt:i4>
      </vt:variant>
      <vt:variant>
        <vt:lpwstr/>
      </vt:variant>
      <vt:variant>
        <vt:lpwstr>_Toc232756926</vt:lpwstr>
      </vt:variant>
      <vt:variant>
        <vt:i4>1507388</vt:i4>
      </vt:variant>
      <vt:variant>
        <vt:i4>344</vt:i4>
      </vt:variant>
      <vt:variant>
        <vt:i4>0</vt:i4>
      </vt:variant>
      <vt:variant>
        <vt:i4>5</vt:i4>
      </vt:variant>
      <vt:variant>
        <vt:lpwstr/>
      </vt:variant>
      <vt:variant>
        <vt:lpwstr>_Toc232756925</vt:lpwstr>
      </vt:variant>
      <vt:variant>
        <vt:i4>1507388</vt:i4>
      </vt:variant>
      <vt:variant>
        <vt:i4>338</vt:i4>
      </vt:variant>
      <vt:variant>
        <vt:i4>0</vt:i4>
      </vt:variant>
      <vt:variant>
        <vt:i4>5</vt:i4>
      </vt:variant>
      <vt:variant>
        <vt:lpwstr/>
      </vt:variant>
      <vt:variant>
        <vt:lpwstr>_Toc232756924</vt:lpwstr>
      </vt:variant>
      <vt:variant>
        <vt:i4>1507388</vt:i4>
      </vt:variant>
      <vt:variant>
        <vt:i4>332</vt:i4>
      </vt:variant>
      <vt:variant>
        <vt:i4>0</vt:i4>
      </vt:variant>
      <vt:variant>
        <vt:i4>5</vt:i4>
      </vt:variant>
      <vt:variant>
        <vt:lpwstr/>
      </vt:variant>
      <vt:variant>
        <vt:lpwstr>_Toc232756923</vt:lpwstr>
      </vt:variant>
      <vt:variant>
        <vt:i4>1507388</vt:i4>
      </vt:variant>
      <vt:variant>
        <vt:i4>326</vt:i4>
      </vt:variant>
      <vt:variant>
        <vt:i4>0</vt:i4>
      </vt:variant>
      <vt:variant>
        <vt:i4>5</vt:i4>
      </vt:variant>
      <vt:variant>
        <vt:lpwstr/>
      </vt:variant>
      <vt:variant>
        <vt:lpwstr>_Toc232756922</vt:lpwstr>
      </vt:variant>
      <vt:variant>
        <vt:i4>1507388</vt:i4>
      </vt:variant>
      <vt:variant>
        <vt:i4>320</vt:i4>
      </vt:variant>
      <vt:variant>
        <vt:i4>0</vt:i4>
      </vt:variant>
      <vt:variant>
        <vt:i4>5</vt:i4>
      </vt:variant>
      <vt:variant>
        <vt:lpwstr/>
      </vt:variant>
      <vt:variant>
        <vt:lpwstr>_Toc232756921</vt:lpwstr>
      </vt:variant>
      <vt:variant>
        <vt:i4>1507388</vt:i4>
      </vt:variant>
      <vt:variant>
        <vt:i4>314</vt:i4>
      </vt:variant>
      <vt:variant>
        <vt:i4>0</vt:i4>
      </vt:variant>
      <vt:variant>
        <vt:i4>5</vt:i4>
      </vt:variant>
      <vt:variant>
        <vt:lpwstr/>
      </vt:variant>
      <vt:variant>
        <vt:lpwstr>_Toc232756920</vt:lpwstr>
      </vt:variant>
      <vt:variant>
        <vt:i4>1310780</vt:i4>
      </vt:variant>
      <vt:variant>
        <vt:i4>308</vt:i4>
      </vt:variant>
      <vt:variant>
        <vt:i4>0</vt:i4>
      </vt:variant>
      <vt:variant>
        <vt:i4>5</vt:i4>
      </vt:variant>
      <vt:variant>
        <vt:lpwstr/>
      </vt:variant>
      <vt:variant>
        <vt:lpwstr>_Toc232756919</vt:lpwstr>
      </vt:variant>
      <vt:variant>
        <vt:i4>1310780</vt:i4>
      </vt:variant>
      <vt:variant>
        <vt:i4>302</vt:i4>
      </vt:variant>
      <vt:variant>
        <vt:i4>0</vt:i4>
      </vt:variant>
      <vt:variant>
        <vt:i4>5</vt:i4>
      </vt:variant>
      <vt:variant>
        <vt:lpwstr/>
      </vt:variant>
      <vt:variant>
        <vt:lpwstr>_Toc232756918</vt:lpwstr>
      </vt:variant>
      <vt:variant>
        <vt:i4>1310780</vt:i4>
      </vt:variant>
      <vt:variant>
        <vt:i4>296</vt:i4>
      </vt:variant>
      <vt:variant>
        <vt:i4>0</vt:i4>
      </vt:variant>
      <vt:variant>
        <vt:i4>5</vt:i4>
      </vt:variant>
      <vt:variant>
        <vt:lpwstr/>
      </vt:variant>
      <vt:variant>
        <vt:lpwstr>_Toc232756917</vt:lpwstr>
      </vt:variant>
      <vt:variant>
        <vt:i4>1310780</vt:i4>
      </vt:variant>
      <vt:variant>
        <vt:i4>290</vt:i4>
      </vt:variant>
      <vt:variant>
        <vt:i4>0</vt:i4>
      </vt:variant>
      <vt:variant>
        <vt:i4>5</vt:i4>
      </vt:variant>
      <vt:variant>
        <vt:lpwstr/>
      </vt:variant>
      <vt:variant>
        <vt:lpwstr>_Toc232756916</vt:lpwstr>
      </vt:variant>
      <vt:variant>
        <vt:i4>1310780</vt:i4>
      </vt:variant>
      <vt:variant>
        <vt:i4>284</vt:i4>
      </vt:variant>
      <vt:variant>
        <vt:i4>0</vt:i4>
      </vt:variant>
      <vt:variant>
        <vt:i4>5</vt:i4>
      </vt:variant>
      <vt:variant>
        <vt:lpwstr/>
      </vt:variant>
      <vt:variant>
        <vt:lpwstr>_Toc232756915</vt:lpwstr>
      </vt:variant>
      <vt:variant>
        <vt:i4>1310780</vt:i4>
      </vt:variant>
      <vt:variant>
        <vt:i4>278</vt:i4>
      </vt:variant>
      <vt:variant>
        <vt:i4>0</vt:i4>
      </vt:variant>
      <vt:variant>
        <vt:i4>5</vt:i4>
      </vt:variant>
      <vt:variant>
        <vt:lpwstr/>
      </vt:variant>
      <vt:variant>
        <vt:lpwstr>_Toc232756914</vt:lpwstr>
      </vt:variant>
      <vt:variant>
        <vt:i4>1310780</vt:i4>
      </vt:variant>
      <vt:variant>
        <vt:i4>272</vt:i4>
      </vt:variant>
      <vt:variant>
        <vt:i4>0</vt:i4>
      </vt:variant>
      <vt:variant>
        <vt:i4>5</vt:i4>
      </vt:variant>
      <vt:variant>
        <vt:lpwstr/>
      </vt:variant>
      <vt:variant>
        <vt:lpwstr>_Toc232756913</vt:lpwstr>
      </vt:variant>
      <vt:variant>
        <vt:i4>1310780</vt:i4>
      </vt:variant>
      <vt:variant>
        <vt:i4>266</vt:i4>
      </vt:variant>
      <vt:variant>
        <vt:i4>0</vt:i4>
      </vt:variant>
      <vt:variant>
        <vt:i4>5</vt:i4>
      </vt:variant>
      <vt:variant>
        <vt:lpwstr/>
      </vt:variant>
      <vt:variant>
        <vt:lpwstr>_Toc232756912</vt:lpwstr>
      </vt:variant>
      <vt:variant>
        <vt:i4>1310780</vt:i4>
      </vt:variant>
      <vt:variant>
        <vt:i4>260</vt:i4>
      </vt:variant>
      <vt:variant>
        <vt:i4>0</vt:i4>
      </vt:variant>
      <vt:variant>
        <vt:i4>5</vt:i4>
      </vt:variant>
      <vt:variant>
        <vt:lpwstr/>
      </vt:variant>
      <vt:variant>
        <vt:lpwstr>_Toc232756911</vt:lpwstr>
      </vt:variant>
      <vt:variant>
        <vt:i4>1310780</vt:i4>
      </vt:variant>
      <vt:variant>
        <vt:i4>254</vt:i4>
      </vt:variant>
      <vt:variant>
        <vt:i4>0</vt:i4>
      </vt:variant>
      <vt:variant>
        <vt:i4>5</vt:i4>
      </vt:variant>
      <vt:variant>
        <vt:lpwstr/>
      </vt:variant>
      <vt:variant>
        <vt:lpwstr>_Toc232756910</vt:lpwstr>
      </vt:variant>
      <vt:variant>
        <vt:i4>1376316</vt:i4>
      </vt:variant>
      <vt:variant>
        <vt:i4>248</vt:i4>
      </vt:variant>
      <vt:variant>
        <vt:i4>0</vt:i4>
      </vt:variant>
      <vt:variant>
        <vt:i4>5</vt:i4>
      </vt:variant>
      <vt:variant>
        <vt:lpwstr/>
      </vt:variant>
      <vt:variant>
        <vt:lpwstr>_Toc232756909</vt:lpwstr>
      </vt:variant>
      <vt:variant>
        <vt:i4>1376316</vt:i4>
      </vt:variant>
      <vt:variant>
        <vt:i4>242</vt:i4>
      </vt:variant>
      <vt:variant>
        <vt:i4>0</vt:i4>
      </vt:variant>
      <vt:variant>
        <vt:i4>5</vt:i4>
      </vt:variant>
      <vt:variant>
        <vt:lpwstr/>
      </vt:variant>
      <vt:variant>
        <vt:lpwstr>_Toc232756908</vt:lpwstr>
      </vt:variant>
      <vt:variant>
        <vt:i4>1376316</vt:i4>
      </vt:variant>
      <vt:variant>
        <vt:i4>236</vt:i4>
      </vt:variant>
      <vt:variant>
        <vt:i4>0</vt:i4>
      </vt:variant>
      <vt:variant>
        <vt:i4>5</vt:i4>
      </vt:variant>
      <vt:variant>
        <vt:lpwstr/>
      </vt:variant>
      <vt:variant>
        <vt:lpwstr>_Toc232756907</vt:lpwstr>
      </vt:variant>
      <vt:variant>
        <vt:i4>1376316</vt:i4>
      </vt:variant>
      <vt:variant>
        <vt:i4>230</vt:i4>
      </vt:variant>
      <vt:variant>
        <vt:i4>0</vt:i4>
      </vt:variant>
      <vt:variant>
        <vt:i4>5</vt:i4>
      </vt:variant>
      <vt:variant>
        <vt:lpwstr/>
      </vt:variant>
      <vt:variant>
        <vt:lpwstr>_Toc232756906</vt:lpwstr>
      </vt:variant>
      <vt:variant>
        <vt:i4>1376316</vt:i4>
      </vt:variant>
      <vt:variant>
        <vt:i4>224</vt:i4>
      </vt:variant>
      <vt:variant>
        <vt:i4>0</vt:i4>
      </vt:variant>
      <vt:variant>
        <vt:i4>5</vt:i4>
      </vt:variant>
      <vt:variant>
        <vt:lpwstr/>
      </vt:variant>
      <vt:variant>
        <vt:lpwstr>_Toc232756905</vt:lpwstr>
      </vt:variant>
      <vt:variant>
        <vt:i4>1376316</vt:i4>
      </vt:variant>
      <vt:variant>
        <vt:i4>218</vt:i4>
      </vt:variant>
      <vt:variant>
        <vt:i4>0</vt:i4>
      </vt:variant>
      <vt:variant>
        <vt:i4>5</vt:i4>
      </vt:variant>
      <vt:variant>
        <vt:lpwstr/>
      </vt:variant>
      <vt:variant>
        <vt:lpwstr>_Toc232756904</vt:lpwstr>
      </vt:variant>
      <vt:variant>
        <vt:i4>1376316</vt:i4>
      </vt:variant>
      <vt:variant>
        <vt:i4>212</vt:i4>
      </vt:variant>
      <vt:variant>
        <vt:i4>0</vt:i4>
      </vt:variant>
      <vt:variant>
        <vt:i4>5</vt:i4>
      </vt:variant>
      <vt:variant>
        <vt:lpwstr/>
      </vt:variant>
      <vt:variant>
        <vt:lpwstr>_Toc232756903</vt:lpwstr>
      </vt:variant>
      <vt:variant>
        <vt:i4>1376316</vt:i4>
      </vt:variant>
      <vt:variant>
        <vt:i4>206</vt:i4>
      </vt:variant>
      <vt:variant>
        <vt:i4>0</vt:i4>
      </vt:variant>
      <vt:variant>
        <vt:i4>5</vt:i4>
      </vt:variant>
      <vt:variant>
        <vt:lpwstr/>
      </vt:variant>
      <vt:variant>
        <vt:lpwstr>_Toc232756902</vt:lpwstr>
      </vt:variant>
      <vt:variant>
        <vt:i4>1376316</vt:i4>
      </vt:variant>
      <vt:variant>
        <vt:i4>200</vt:i4>
      </vt:variant>
      <vt:variant>
        <vt:i4>0</vt:i4>
      </vt:variant>
      <vt:variant>
        <vt:i4>5</vt:i4>
      </vt:variant>
      <vt:variant>
        <vt:lpwstr/>
      </vt:variant>
      <vt:variant>
        <vt:lpwstr>_Toc232756901</vt:lpwstr>
      </vt:variant>
      <vt:variant>
        <vt:i4>1376316</vt:i4>
      </vt:variant>
      <vt:variant>
        <vt:i4>194</vt:i4>
      </vt:variant>
      <vt:variant>
        <vt:i4>0</vt:i4>
      </vt:variant>
      <vt:variant>
        <vt:i4>5</vt:i4>
      </vt:variant>
      <vt:variant>
        <vt:lpwstr/>
      </vt:variant>
      <vt:variant>
        <vt:lpwstr>_Toc232756900</vt:lpwstr>
      </vt:variant>
      <vt:variant>
        <vt:i4>1835069</vt:i4>
      </vt:variant>
      <vt:variant>
        <vt:i4>188</vt:i4>
      </vt:variant>
      <vt:variant>
        <vt:i4>0</vt:i4>
      </vt:variant>
      <vt:variant>
        <vt:i4>5</vt:i4>
      </vt:variant>
      <vt:variant>
        <vt:lpwstr/>
      </vt:variant>
      <vt:variant>
        <vt:lpwstr>_Toc232756899</vt:lpwstr>
      </vt:variant>
      <vt:variant>
        <vt:i4>1835069</vt:i4>
      </vt:variant>
      <vt:variant>
        <vt:i4>182</vt:i4>
      </vt:variant>
      <vt:variant>
        <vt:i4>0</vt:i4>
      </vt:variant>
      <vt:variant>
        <vt:i4>5</vt:i4>
      </vt:variant>
      <vt:variant>
        <vt:lpwstr/>
      </vt:variant>
      <vt:variant>
        <vt:lpwstr>_Toc232756898</vt:lpwstr>
      </vt:variant>
      <vt:variant>
        <vt:i4>1835069</vt:i4>
      </vt:variant>
      <vt:variant>
        <vt:i4>176</vt:i4>
      </vt:variant>
      <vt:variant>
        <vt:i4>0</vt:i4>
      </vt:variant>
      <vt:variant>
        <vt:i4>5</vt:i4>
      </vt:variant>
      <vt:variant>
        <vt:lpwstr/>
      </vt:variant>
      <vt:variant>
        <vt:lpwstr>_Toc232756897</vt:lpwstr>
      </vt:variant>
      <vt:variant>
        <vt:i4>1835069</vt:i4>
      </vt:variant>
      <vt:variant>
        <vt:i4>170</vt:i4>
      </vt:variant>
      <vt:variant>
        <vt:i4>0</vt:i4>
      </vt:variant>
      <vt:variant>
        <vt:i4>5</vt:i4>
      </vt:variant>
      <vt:variant>
        <vt:lpwstr/>
      </vt:variant>
      <vt:variant>
        <vt:lpwstr>_Toc232756896</vt:lpwstr>
      </vt:variant>
      <vt:variant>
        <vt:i4>1835069</vt:i4>
      </vt:variant>
      <vt:variant>
        <vt:i4>164</vt:i4>
      </vt:variant>
      <vt:variant>
        <vt:i4>0</vt:i4>
      </vt:variant>
      <vt:variant>
        <vt:i4>5</vt:i4>
      </vt:variant>
      <vt:variant>
        <vt:lpwstr/>
      </vt:variant>
      <vt:variant>
        <vt:lpwstr>_Toc232756895</vt:lpwstr>
      </vt:variant>
      <vt:variant>
        <vt:i4>1835069</vt:i4>
      </vt:variant>
      <vt:variant>
        <vt:i4>158</vt:i4>
      </vt:variant>
      <vt:variant>
        <vt:i4>0</vt:i4>
      </vt:variant>
      <vt:variant>
        <vt:i4>5</vt:i4>
      </vt:variant>
      <vt:variant>
        <vt:lpwstr/>
      </vt:variant>
      <vt:variant>
        <vt:lpwstr>_Toc232756894</vt:lpwstr>
      </vt:variant>
      <vt:variant>
        <vt:i4>1835069</vt:i4>
      </vt:variant>
      <vt:variant>
        <vt:i4>152</vt:i4>
      </vt:variant>
      <vt:variant>
        <vt:i4>0</vt:i4>
      </vt:variant>
      <vt:variant>
        <vt:i4>5</vt:i4>
      </vt:variant>
      <vt:variant>
        <vt:lpwstr/>
      </vt:variant>
      <vt:variant>
        <vt:lpwstr>_Toc232756893</vt:lpwstr>
      </vt:variant>
      <vt:variant>
        <vt:i4>1835069</vt:i4>
      </vt:variant>
      <vt:variant>
        <vt:i4>146</vt:i4>
      </vt:variant>
      <vt:variant>
        <vt:i4>0</vt:i4>
      </vt:variant>
      <vt:variant>
        <vt:i4>5</vt:i4>
      </vt:variant>
      <vt:variant>
        <vt:lpwstr/>
      </vt:variant>
      <vt:variant>
        <vt:lpwstr>_Toc232756892</vt:lpwstr>
      </vt:variant>
      <vt:variant>
        <vt:i4>1835069</vt:i4>
      </vt:variant>
      <vt:variant>
        <vt:i4>140</vt:i4>
      </vt:variant>
      <vt:variant>
        <vt:i4>0</vt:i4>
      </vt:variant>
      <vt:variant>
        <vt:i4>5</vt:i4>
      </vt:variant>
      <vt:variant>
        <vt:lpwstr/>
      </vt:variant>
      <vt:variant>
        <vt:lpwstr>_Toc232756891</vt:lpwstr>
      </vt:variant>
      <vt:variant>
        <vt:i4>1835069</vt:i4>
      </vt:variant>
      <vt:variant>
        <vt:i4>134</vt:i4>
      </vt:variant>
      <vt:variant>
        <vt:i4>0</vt:i4>
      </vt:variant>
      <vt:variant>
        <vt:i4>5</vt:i4>
      </vt:variant>
      <vt:variant>
        <vt:lpwstr/>
      </vt:variant>
      <vt:variant>
        <vt:lpwstr>_Toc232756890</vt:lpwstr>
      </vt:variant>
      <vt:variant>
        <vt:i4>1900605</vt:i4>
      </vt:variant>
      <vt:variant>
        <vt:i4>128</vt:i4>
      </vt:variant>
      <vt:variant>
        <vt:i4>0</vt:i4>
      </vt:variant>
      <vt:variant>
        <vt:i4>5</vt:i4>
      </vt:variant>
      <vt:variant>
        <vt:lpwstr/>
      </vt:variant>
      <vt:variant>
        <vt:lpwstr>_Toc232756889</vt:lpwstr>
      </vt:variant>
      <vt:variant>
        <vt:i4>1900605</vt:i4>
      </vt:variant>
      <vt:variant>
        <vt:i4>122</vt:i4>
      </vt:variant>
      <vt:variant>
        <vt:i4>0</vt:i4>
      </vt:variant>
      <vt:variant>
        <vt:i4>5</vt:i4>
      </vt:variant>
      <vt:variant>
        <vt:lpwstr/>
      </vt:variant>
      <vt:variant>
        <vt:lpwstr>_Toc232756888</vt:lpwstr>
      </vt:variant>
      <vt:variant>
        <vt:i4>1900605</vt:i4>
      </vt:variant>
      <vt:variant>
        <vt:i4>116</vt:i4>
      </vt:variant>
      <vt:variant>
        <vt:i4>0</vt:i4>
      </vt:variant>
      <vt:variant>
        <vt:i4>5</vt:i4>
      </vt:variant>
      <vt:variant>
        <vt:lpwstr/>
      </vt:variant>
      <vt:variant>
        <vt:lpwstr>_Toc232756887</vt:lpwstr>
      </vt:variant>
      <vt:variant>
        <vt:i4>1900605</vt:i4>
      </vt:variant>
      <vt:variant>
        <vt:i4>110</vt:i4>
      </vt:variant>
      <vt:variant>
        <vt:i4>0</vt:i4>
      </vt:variant>
      <vt:variant>
        <vt:i4>5</vt:i4>
      </vt:variant>
      <vt:variant>
        <vt:lpwstr/>
      </vt:variant>
      <vt:variant>
        <vt:lpwstr>_Toc232756886</vt:lpwstr>
      </vt:variant>
      <vt:variant>
        <vt:i4>1900605</vt:i4>
      </vt:variant>
      <vt:variant>
        <vt:i4>104</vt:i4>
      </vt:variant>
      <vt:variant>
        <vt:i4>0</vt:i4>
      </vt:variant>
      <vt:variant>
        <vt:i4>5</vt:i4>
      </vt:variant>
      <vt:variant>
        <vt:lpwstr/>
      </vt:variant>
      <vt:variant>
        <vt:lpwstr>_Toc232756885</vt:lpwstr>
      </vt:variant>
      <vt:variant>
        <vt:i4>1900605</vt:i4>
      </vt:variant>
      <vt:variant>
        <vt:i4>98</vt:i4>
      </vt:variant>
      <vt:variant>
        <vt:i4>0</vt:i4>
      </vt:variant>
      <vt:variant>
        <vt:i4>5</vt:i4>
      </vt:variant>
      <vt:variant>
        <vt:lpwstr/>
      </vt:variant>
      <vt:variant>
        <vt:lpwstr>_Toc232756884</vt:lpwstr>
      </vt:variant>
      <vt:variant>
        <vt:i4>1900605</vt:i4>
      </vt:variant>
      <vt:variant>
        <vt:i4>92</vt:i4>
      </vt:variant>
      <vt:variant>
        <vt:i4>0</vt:i4>
      </vt:variant>
      <vt:variant>
        <vt:i4>5</vt:i4>
      </vt:variant>
      <vt:variant>
        <vt:lpwstr/>
      </vt:variant>
      <vt:variant>
        <vt:lpwstr>_Toc232756883</vt:lpwstr>
      </vt:variant>
      <vt:variant>
        <vt:i4>1900605</vt:i4>
      </vt:variant>
      <vt:variant>
        <vt:i4>86</vt:i4>
      </vt:variant>
      <vt:variant>
        <vt:i4>0</vt:i4>
      </vt:variant>
      <vt:variant>
        <vt:i4>5</vt:i4>
      </vt:variant>
      <vt:variant>
        <vt:lpwstr/>
      </vt:variant>
      <vt:variant>
        <vt:lpwstr>_Toc232756882</vt:lpwstr>
      </vt:variant>
      <vt:variant>
        <vt:i4>1900605</vt:i4>
      </vt:variant>
      <vt:variant>
        <vt:i4>80</vt:i4>
      </vt:variant>
      <vt:variant>
        <vt:i4>0</vt:i4>
      </vt:variant>
      <vt:variant>
        <vt:i4>5</vt:i4>
      </vt:variant>
      <vt:variant>
        <vt:lpwstr/>
      </vt:variant>
      <vt:variant>
        <vt:lpwstr>_Toc232756881</vt:lpwstr>
      </vt:variant>
      <vt:variant>
        <vt:i4>1900605</vt:i4>
      </vt:variant>
      <vt:variant>
        <vt:i4>74</vt:i4>
      </vt:variant>
      <vt:variant>
        <vt:i4>0</vt:i4>
      </vt:variant>
      <vt:variant>
        <vt:i4>5</vt:i4>
      </vt:variant>
      <vt:variant>
        <vt:lpwstr/>
      </vt:variant>
      <vt:variant>
        <vt:lpwstr>_Toc232756880</vt:lpwstr>
      </vt:variant>
      <vt:variant>
        <vt:i4>1179709</vt:i4>
      </vt:variant>
      <vt:variant>
        <vt:i4>68</vt:i4>
      </vt:variant>
      <vt:variant>
        <vt:i4>0</vt:i4>
      </vt:variant>
      <vt:variant>
        <vt:i4>5</vt:i4>
      </vt:variant>
      <vt:variant>
        <vt:lpwstr/>
      </vt:variant>
      <vt:variant>
        <vt:lpwstr>_Toc232756879</vt:lpwstr>
      </vt:variant>
      <vt:variant>
        <vt:i4>1179709</vt:i4>
      </vt:variant>
      <vt:variant>
        <vt:i4>62</vt:i4>
      </vt:variant>
      <vt:variant>
        <vt:i4>0</vt:i4>
      </vt:variant>
      <vt:variant>
        <vt:i4>5</vt:i4>
      </vt:variant>
      <vt:variant>
        <vt:lpwstr/>
      </vt:variant>
      <vt:variant>
        <vt:lpwstr>_Toc232756878</vt:lpwstr>
      </vt:variant>
      <vt:variant>
        <vt:i4>1179709</vt:i4>
      </vt:variant>
      <vt:variant>
        <vt:i4>56</vt:i4>
      </vt:variant>
      <vt:variant>
        <vt:i4>0</vt:i4>
      </vt:variant>
      <vt:variant>
        <vt:i4>5</vt:i4>
      </vt:variant>
      <vt:variant>
        <vt:lpwstr/>
      </vt:variant>
      <vt:variant>
        <vt:lpwstr>_Toc232756877</vt:lpwstr>
      </vt:variant>
      <vt:variant>
        <vt:i4>1179709</vt:i4>
      </vt:variant>
      <vt:variant>
        <vt:i4>50</vt:i4>
      </vt:variant>
      <vt:variant>
        <vt:i4>0</vt:i4>
      </vt:variant>
      <vt:variant>
        <vt:i4>5</vt:i4>
      </vt:variant>
      <vt:variant>
        <vt:lpwstr/>
      </vt:variant>
      <vt:variant>
        <vt:lpwstr>_Toc232756876</vt:lpwstr>
      </vt:variant>
      <vt:variant>
        <vt:i4>1179709</vt:i4>
      </vt:variant>
      <vt:variant>
        <vt:i4>44</vt:i4>
      </vt:variant>
      <vt:variant>
        <vt:i4>0</vt:i4>
      </vt:variant>
      <vt:variant>
        <vt:i4>5</vt:i4>
      </vt:variant>
      <vt:variant>
        <vt:lpwstr/>
      </vt:variant>
      <vt:variant>
        <vt:lpwstr>_Toc232756875</vt:lpwstr>
      </vt:variant>
      <vt:variant>
        <vt:i4>1179709</vt:i4>
      </vt:variant>
      <vt:variant>
        <vt:i4>38</vt:i4>
      </vt:variant>
      <vt:variant>
        <vt:i4>0</vt:i4>
      </vt:variant>
      <vt:variant>
        <vt:i4>5</vt:i4>
      </vt:variant>
      <vt:variant>
        <vt:lpwstr/>
      </vt:variant>
      <vt:variant>
        <vt:lpwstr>_Toc232756874</vt:lpwstr>
      </vt:variant>
      <vt:variant>
        <vt:i4>1179709</vt:i4>
      </vt:variant>
      <vt:variant>
        <vt:i4>32</vt:i4>
      </vt:variant>
      <vt:variant>
        <vt:i4>0</vt:i4>
      </vt:variant>
      <vt:variant>
        <vt:i4>5</vt:i4>
      </vt:variant>
      <vt:variant>
        <vt:lpwstr/>
      </vt:variant>
      <vt:variant>
        <vt:lpwstr>_Toc232756873</vt:lpwstr>
      </vt:variant>
      <vt:variant>
        <vt:i4>1179709</vt:i4>
      </vt:variant>
      <vt:variant>
        <vt:i4>26</vt:i4>
      </vt:variant>
      <vt:variant>
        <vt:i4>0</vt:i4>
      </vt:variant>
      <vt:variant>
        <vt:i4>5</vt:i4>
      </vt:variant>
      <vt:variant>
        <vt:lpwstr/>
      </vt:variant>
      <vt:variant>
        <vt:lpwstr>_Toc232756872</vt:lpwstr>
      </vt:variant>
      <vt:variant>
        <vt:i4>1179709</vt:i4>
      </vt:variant>
      <vt:variant>
        <vt:i4>20</vt:i4>
      </vt:variant>
      <vt:variant>
        <vt:i4>0</vt:i4>
      </vt:variant>
      <vt:variant>
        <vt:i4>5</vt:i4>
      </vt:variant>
      <vt:variant>
        <vt:lpwstr/>
      </vt:variant>
      <vt:variant>
        <vt:lpwstr>_Toc232756871</vt:lpwstr>
      </vt:variant>
      <vt:variant>
        <vt:i4>1179709</vt:i4>
      </vt:variant>
      <vt:variant>
        <vt:i4>14</vt:i4>
      </vt:variant>
      <vt:variant>
        <vt:i4>0</vt:i4>
      </vt:variant>
      <vt:variant>
        <vt:i4>5</vt:i4>
      </vt:variant>
      <vt:variant>
        <vt:lpwstr/>
      </vt:variant>
      <vt:variant>
        <vt:lpwstr>_Toc232756870</vt:lpwstr>
      </vt:variant>
      <vt:variant>
        <vt:i4>1245245</vt:i4>
      </vt:variant>
      <vt:variant>
        <vt:i4>8</vt:i4>
      </vt:variant>
      <vt:variant>
        <vt:i4>0</vt:i4>
      </vt:variant>
      <vt:variant>
        <vt:i4>5</vt:i4>
      </vt:variant>
      <vt:variant>
        <vt:lpwstr/>
      </vt:variant>
      <vt:variant>
        <vt:lpwstr>_Toc232756869</vt:lpwstr>
      </vt:variant>
      <vt:variant>
        <vt:i4>1245245</vt:i4>
      </vt:variant>
      <vt:variant>
        <vt:i4>2</vt:i4>
      </vt:variant>
      <vt:variant>
        <vt:i4>0</vt:i4>
      </vt:variant>
      <vt:variant>
        <vt:i4>5</vt:i4>
      </vt:variant>
      <vt:variant>
        <vt:lpwstr/>
      </vt:variant>
      <vt:variant>
        <vt:lpwstr>_Toc232756868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Trygve Gunnarshaug</cp:lastModifiedBy>
  <cp:revision>18</cp:revision>
  <dcterms:created xsi:type="dcterms:W3CDTF">2026-01-29T17:18:00Z</dcterms:created>
  <dcterms:modified xsi:type="dcterms:W3CDTF">2026-07-01T10:10:00Z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0x0101009456CBB084BA884EAEBE8D6119E74BEA</vt:lpwstr>
  </property>
  <property fmtid="{D5CDD505-2E9C-101B-9397-08002B2CF9AE}" pid="3" name="MediaServiceImageTags">
    <vt:lpwstr/>
  </property>
  <property fmtid="{D5CDD505-2E9C-101B-9397-08002B2CF9AE}" pid="4" name="GtProjectPhase">
    <vt:lpwstr/>
  </property>
</Properties>
</file>